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D16BA" w:rsidRDefault="00552BC8" w:rsidP="008C7583">
      <w:pPr>
        <w:spacing w:line="360" w:lineRule="auto"/>
        <w:ind w:left="709" w:right="180" w:hanging="108"/>
        <w:jc w:val="center"/>
        <w:rPr>
          <w:rFonts w:ascii="Times New Roman" w:eastAsia="Times New Roman" w:hAnsi="Times New Roman" w:cs="Times New Roman"/>
          <w:b/>
          <w:i/>
          <w:sz w:val="32"/>
          <w:szCs w:val="24"/>
        </w:rPr>
      </w:pPr>
      <w:bookmarkStart w:id="0" w:name="page1"/>
      <w:bookmarkEnd w:id="0"/>
      <w:r w:rsidRPr="008C7583">
        <w:rPr>
          <w:rFonts w:ascii="Times New Roman" w:eastAsia="Times New Roman" w:hAnsi="Times New Roman" w:cs="Times New Roman"/>
          <w:b/>
          <w:i/>
          <w:sz w:val="32"/>
          <w:szCs w:val="24"/>
        </w:rPr>
        <w:t>Публичный отчет</w:t>
      </w:r>
      <w:r w:rsidR="006D16BA">
        <w:rPr>
          <w:rFonts w:ascii="Times New Roman" w:eastAsia="Times New Roman" w:hAnsi="Times New Roman" w:cs="Times New Roman"/>
          <w:b/>
          <w:i/>
          <w:sz w:val="32"/>
          <w:szCs w:val="24"/>
        </w:rPr>
        <w:t xml:space="preserve"> </w:t>
      </w:r>
    </w:p>
    <w:p w:rsidR="0019253F" w:rsidRPr="008C7583" w:rsidRDefault="006D16BA" w:rsidP="008C7583">
      <w:pPr>
        <w:spacing w:line="360" w:lineRule="auto"/>
        <w:ind w:left="709" w:right="180" w:hanging="108"/>
        <w:jc w:val="center"/>
        <w:rPr>
          <w:rFonts w:ascii="Times New Roman" w:eastAsia="Times New Roman" w:hAnsi="Times New Roman" w:cs="Times New Roman"/>
          <w:b/>
          <w:i/>
          <w:sz w:val="32"/>
          <w:szCs w:val="24"/>
        </w:rPr>
      </w:pPr>
      <w:r>
        <w:rPr>
          <w:rFonts w:ascii="Times New Roman" w:eastAsia="Times New Roman" w:hAnsi="Times New Roman" w:cs="Times New Roman"/>
          <w:b/>
          <w:i/>
          <w:sz w:val="32"/>
          <w:szCs w:val="24"/>
        </w:rPr>
        <w:t>о реализации стратегии развития школы</w:t>
      </w:r>
    </w:p>
    <w:p w:rsidR="00552BC8" w:rsidRPr="008C7583" w:rsidRDefault="00F431DD" w:rsidP="008C7583">
      <w:pPr>
        <w:spacing w:line="360" w:lineRule="auto"/>
        <w:ind w:left="709" w:right="180" w:hanging="108"/>
        <w:jc w:val="center"/>
        <w:rPr>
          <w:rFonts w:ascii="Times New Roman" w:eastAsia="Times New Roman" w:hAnsi="Times New Roman" w:cs="Times New Roman"/>
          <w:b/>
          <w:i/>
          <w:sz w:val="32"/>
          <w:szCs w:val="24"/>
        </w:rPr>
      </w:pPr>
      <w:r w:rsidRPr="008C7583">
        <w:rPr>
          <w:rFonts w:ascii="Times New Roman" w:eastAsia="Times New Roman" w:hAnsi="Times New Roman" w:cs="Times New Roman"/>
          <w:b/>
          <w:i/>
          <w:sz w:val="32"/>
          <w:szCs w:val="24"/>
        </w:rPr>
        <w:t xml:space="preserve"> </w:t>
      </w:r>
      <w:r w:rsidR="00CC7901" w:rsidRPr="008C7583">
        <w:rPr>
          <w:rFonts w:ascii="Times New Roman" w:eastAsia="Times New Roman" w:hAnsi="Times New Roman" w:cs="Times New Roman"/>
          <w:b/>
          <w:i/>
          <w:sz w:val="32"/>
          <w:szCs w:val="24"/>
        </w:rPr>
        <w:t xml:space="preserve"> директора </w:t>
      </w:r>
      <w:r w:rsidRPr="008C7583">
        <w:rPr>
          <w:rFonts w:ascii="Times New Roman" w:eastAsia="Times New Roman" w:hAnsi="Times New Roman" w:cs="Times New Roman"/>
          <w:b/>
          <w:i/>
          <w:sz w:val="32"/>
          <w:szCs w:val="24"/>
        </w:rPr>
        <w:t>МК</w:t>
      </w:r>
      <w:r w:rsidR="00552BC8" w:rsidRPr="008C7583">
        <w:rPr>
          <w:rFonts w:ascii="Times New Roman" w:eastAsia="Times New Roman" w:hAnsi="Times New Roman" w:cs="Times New Roman"/>
          <w:b/>
          <w:i/>
          <w:sz w:val="32"/>
          <w:szCs w:val="24"/>
        </w:rPr>
        <w:t xml:space="preserve">ОУ </w:t>
      </w:r>
      <w:r w:rsidR="00296603" w:rsidRPr="008C7583">
        <w:rPr>
          <w:rFonts w:ascii="Times New Roman" w:eastAsia="Times New Roman" w:hAnsi="Times New Roman" w:cs="Times New Roman"/>
          <w:b/>
          <w:i/>
          <w:sz w:val="32"/>
          <w:szCs w:val="24"/>
        </w:rPr>
        <w:t>«</w:t>
      </w:r>
      <w:r w:rsidR="0019253F" w:rsidRPr="008C7583">
        <w:rPr>
          <w:rFonts w:ascii="Times New Roman" w:eastAsia="Times New Roman" w:hAnsi="Times New Roman" w:cs="Times New Roman"/>
          <w:b/>
          <w:i/>
          <w:sz w:val="32"/>
          <w:szCs w:val="24"/>
        </w:rPr>
        <w:t xml:space="preserve">Цилитлинская </w:t>
      </w:r>
      <w:r w:rsidRPr="008C7583">
        <w:rPr>
          <w:rFonts w:ascii="Times New Roman" w:eastAsia="Times New Roman" w:hAnsi="Times New Roman" w:cs="Times New Roman"/>
          <w:b/>
          <w:i/>
          <w:sz w:val="32"/>
          <w:szCs w:val="24"/>
        </w:rPr>
        <w:t>СОШ»</w:t>
      </w:r>
      <w:r w:rsidR="008C7583">
        <w:rPr>
          <w:rFonts w:ascii="Times New Roman" w:eastAsia="Times New Roman" w:hAnsi="Times New Roman" w:cs="Times New Roman"/>
          <w:b/>
          <w:i/>
          <w:sz w:val="32"/>
          <w:szCs w:val="24"/>
        </w:rPr>
        <w:t xml:space="preserve"> </w:t>
      </w:r>
      <w:r w:rsidR="00552BC8" w:rsidRPr="008C7583">
        <w:rPr>
          <w:rFonts w:ascii="Times New Roman" w:eastAsia="Times New Roman" w:hAnsi="Times New Roman" w:cs="Times New Roman"/>
          <w:b/>
          <w:i/>
          <w:sz w:val="32"/>
          <w:szCs w:val="24"/>
        </w:rPr>
        <w:t>за 201</w:t>
      </w:r>
      <w:r w:rsidR="00154748" w:rsidRPr="008C7583">
        <w:rPr>
          <w:rFonts w:ascii="Times New Roman" w:eastAsia="Times New Roman" w:hAnsi="Times New Roman" w:cs="Times New Roman"/>
          <w:b/>
          <w:i/>
          <w:sz w:val="32"/>
          <w:szCs w:val="24"/>
        </w:rPr>
        <w:t>8</w:t>
      </w:r>
      <w:r w:rsidR="00552BC8" w:rsidRPr="008C7583">
        <w:rPr>
          <w:rFonts w:ascii="Times New Roman" w:eastAsia="Times New Roman" w:hAnsi="Times New Roman" w:cs="Times New Roman"/>
          <w:b/>
          <w:i/>
          <w:sz w:val="32"/>
          <w:szCs w:val="24"/>
        </w:rPr>
        <w:t>-201</w:t>
      </w:r>
      <w:r w:rsidR="00154748" w:rsidRPr="008C7583">
        <w:rPr>
          <w:rFonts w:ascii="Times New Roman" w:eastAsia="Times New Roman" w:hAnsi="Times New Roman" w:cs="Times New Roman"/>
          <w:b/>
          <w:i/>
          <w:sz w:val="32"/>
          <w:szCs w:val="24"/>
        </w:rPr>
        <w:t>9</w:t>
      </w:r>
      <w:r w:rsidR="0019253F" w:rsidRPr="008C7583">
        <w:rPr>
          <w:rFonts w:ascii="Times New Roman" w:eastAsia="Times New Roman" w:hAnsi="Times New Roman" w:cs="Times New Roman"/>
          <w:b/>
          <w:i/>
          <w:sz w:val="32"/>
          <w:szCs w:val="24"/>
        </w:rPr>
        <w:t xml:space="preserve"> </w:t>
      </w:r>
      <w:r w:rsidR="00552BC8" w:rsidRPr="008C7583">
        <w:rPr>
          <w:rFonts w:ascii="Times New Roman" w:eastAsia="Times New Roman" w:hAnsi="Times New Roman" w:cs="Times New Roman"/>
          <w:b/>
          <w:i/>
          <w:sz w:val="32"/>
          <w:szCs w:val="24"/>
        </w:rPr>
        <w:t>уч</w:t>
      </w:r>
      <w:r w:rsidR="008C7583">
        <w:rPr>
          <w:rFonts w:ascii="Times New Roman" w:eastAsia="Times New Roman" w:hAnsi="Times New Roman" w:cs="Times New Roman"/>
          <w:b/>
          <w:i/>
          <w:sz w:val="32"/>
          <w:szCs w:val="24"/>
        </w:rPr>
        <w:t>.</w:t>
      </w:r>
      <w:r w:rsidR="00552BC8" w:rsidRPr="008C7583">
        <w:rPr>
          <w:rFonts w:ascii="Times New Roman" w:eastAsia="Times New Roman" w:hAnsi="Times New Roman" w:cs="Times New Roman"/>
          <w:b/>
          <w:i/>
          <w:sz w:val="32"/>
          <w:szCs w:val="24"/>
        </w:rPr>
        <w:t xml:space="preserve"> год</w:t>
      </w:r>
    </w:p>
    <w:p w:rsidR="00552BC8" w:rsidRDefault="00552BC8" w:rsidP="00B10BB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125CB" w:rsidRPr="0019253F" w:rsidRDefault="00C125CB" w:rsidP="00B10BB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6603" w:rsidRPr="0019253F" w:rsidRDefault="00296603" w:rsidP="00296603">
      <w:pPr>
        <w:pStyle w:val="c3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19253F">
        <w:tab/>
      </w:r>
      <w:r w:rsidRPr="0019253F">
        <w:rPr>
          <w:b/>
          <w:bCs/>
          <w:color w:val="000000"/>
        </w:rPr>
        <w:t>В</w:t>
      </w:r>
      <w:r w:rsidR="006D16BA">
        <w:rPr>
          <w:b/>
          <w:bCs/>
          <w:color w:val="000000"/>
        </w:rPr>
        <w:t>ВЕДЕНИЕ</w:t>
      </w:r>
    </w:p>
    <w:p w:rsidR="00296603" w:rsidRPr="0019253F" w:rsidRDefault="00296603" w:rsidP="0029660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Отчет подготовлен в соо</w:t>
      </w:r>
      <w:r w:rsidR="008719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тветствии с ФЗ "Об образовании </w:t>
      </w:r>
      <w:r w:rsidRPr="0019253F">
        <w:rPr>
          <w:rFonts w:ascii="Times New Roman" w:eastAsia="Times New Roman" w:hAnsi="Times New Roman" w:cs="Times New Roman"/>
          <w:color w:val="000000"/>
          <w:sz w:val="24"/>
          <w:szCs w:val="24"/>
        </w:rPr>
        <w:t>в Российской Федерации".</w:t>
      </w:r>
    </w:p>
    <w:p w:rsidR="00296603" w:rsidRPr="0019253F" w:rsidRDefault="00296603" w:rsidP="00296603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отчета</w:t>
      </w:r>
    </w:p>
    <w:p w:rsidR="00296603" w:rsidRPr="0019253F" w:rsidRDefault="00296603" w:rsidP="00296603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color w:val="000000"/>
          <w:sz w:val="24"/>
          <w:szCs w:val="24"/>
        </w:rPr>
        <w:t>– обеспечение современного качества образования на основе управления и развитии</w:t>
      </w:r>
    </w:p>
    <w:p w:rsidR="00296603" w:rsidRPr="0019253F" w:rsidRDefault="00871940" w:rsidP="00296603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региональной </w:t>
      </w:r>
      <w:r w:rsidR="00296603" w:rsidRPr="0019253F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 образования;</w:t>
      </w:r>
    </w:p>
    <w:p w:rsidR="00296603" w:rsidRPr="0019253F" w:rsidRDefault="00296603" w:rsidP="00296603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color w:val="000000"/>
          <w:sz w:val="24"/>
          <w:szCs w:val="24"/>
        </w:rPr>
        <w:t>-  повышение обоснованности управленческих решений в выборе целевых значений ключевых</w:t>
      </w:r>
    </w:p>
    <w:p w:rsidR="00296603" w:rsidRPr="0019253F" w:rsidRDefault="00296603" w:rsidP="00296603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color w:val="000000"/>
          <w:sz w:val="24"/>
          <w:szCs w:val="24"/>
        </w:rPr>
        <w:t>   показателей развития образования за счет учета мнения общественности.</w:t>
      </w:r>
    </w:p>
    <w:p w:rsidR="00296603" w:rsidRPr="0019253F" w:rsidRDefault="00296603" w:rsidP="00296603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Назначение отчета:</w:t>
      </w:r>
    </w:p>
    <w:p w:rsidR="00296603" w:rsidRPr="0019253F" w:rsidRDefault="00296603" w:rsidP="00296603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 выступает информационной основой общественного диалога и призван осуществлять следующие функции:</w:t>
      </w:r>
    </w:p>
    <w:p w:rsidR="00296603" w:rsidRPr="0019253F" w:rsidRDefault="00296603" w:rsidP="00296603">
      <w:pPr>
        <w:numPr>
          <w:ilvl w:val="0"/>
          <w:numId w:val="3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удовлетворение информационных потребностей различных заинтересованных групп (органы власти, педагоги, родители, дети, работодатели, СМИ);</w:t>
      </w:r>
    </w:p>
    <w:p w:rsidR="00296603" w:rsidRPr="0019253F" w:rsidRDefault="00296603" w:rsidP="00296603">
      <w:pPr>
        <w:numPr>
          <w:ilvl w:val="0"/>
          <w:numId w:val="3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информированности общества о целях, задачах и ожидаемых результатах проводимых в школе преобразований;</w:t>
      </w:r>
    </w:p>
    <w:p w:rsidR="00296603" w:rsidRPr="0019253F" w:rsidRDefault="00296603" w:rsidP="00296603">
      <w:pPr>
        <w:numPr>
          <w:ilvl w:val="0"/>
          <w:numId w:val="3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 обеспечение рынка образовательных услуг;</w:t>
      </w:r>
    </w:p>
    <w:p w:rsidR="00296603" w:rsidRPr="0019253F" w:rsidRDefault="00296603" w:rsidP="00296603">
      <w:pPr>
        <w:numPr>
          <w:ilvl w:val="0"/>
          <w:numId w:val="3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общественной экспертизы политико-управленческих решений, стратегий и программы развития школы.</w:t>
      </w:r>
    </w:p>
    <w:p w:rsidR="00296603" w:rsidRPr="0019253F" w:rsidRDefault="00296603" w:rsidP="00296603">
      <w:pPr>
        <w:shd w:val="clear" w:color="auto" w:fill="FFFFFF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 подготовке отчета были проведены:</w:t>
      </w:r>
    </w:p>
    <w:p w:rsidR="00296603" w:rsidRPr="0019253F" w:rsidRDefault="00296603" w:rsidP="00296603">
      <w:pPr>
        <w:numPr>
          <w:ilvl w:val="0"/>
          <w:numId w:val="33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color w:val="000000"/>
          <w:sz w:val="24"/>
          <w:szCs w:val="24"/>
        </w:rPr>
        <w:t>сбор и предварительная обработка данных в соответствии с методическими рекомендациями по подготовке публичного отчета;</w:t>
      </w:r>
    </w:p>
    <w:p w:rsidR="00296603" w:rsidRPr="0019253F" w:rsidRDefault="00296603" w:rsidP="00296603">
      <w:pPr>
        <w:numPr>
          <w:ilvl w:val="0"/>
          <w:numId w:val="33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предложений по расчетам отдельных индикаторов с учетом особенностей российской статистики образования и возможностей использования независимых экспертных оценок для расширения представления информации о системе образования в школе;</w:t>
      </w:r>
    </w:p>
    <w:p w:rsidR="00296603" w:rsidRPr="0019253F" w:rsidRDefault="00296603" w:rsidP="00296603">
      <w:pPr>
        <w:numPr>
          <w:ilvl w:val="0"/>
          <w:numId w:val="33"/>
        </w:numPr>
        <w:shd w:val="clear" w:color="auto" w:fill="FFFFFF"/>
        <w:ind w:left="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аналитического сопостави</w:t>
      </w:r>
      <w:r w:rsidR="001925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тельного доклада о состоянии и </w:t>
      </w:r>
      <w:r w:rsidRPr="0019253F">
        <w:rPr>
          <w:rFonts w:ascii="Times New Roman" w:eastAsia="Times New Roman" w:hAnsi="Times New Roman" w:cs="Times New Roman"/>
          <w:color w:val="000000"/>
          <w:sz w:val="24"/>
          <w:szCs w:val="24"/>
        </w:rPr>
        <w:t>тенденциях развития системы образования в школе и его</w:t>
      </w:r>
      <w:r w:rsidRPr="0019253F">
        <w:rPr>
          <w:rFonts w:ascii="Times New Roman" w:eastAsia="Times New Roman" w:hAnsi="Times New Roman" w:cs="Times New Roman"/>
          <w:color w:val="26414E"/>
          <w:sz w:val="24"/>
          <w:szCs w:val="24"/>
        </w:rPr>
        <w:t> </w:t>
      </w:r>
      <w:r w:rsidRPr="0019253F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 на общешкольном родительском собрании;</w:t>
      </w:r>
    </w:p>
    <w:p w:rsidR="00296603" w:rsidRPr="0019253F" w:rsidRDefault="00296603" w:rsidP="00296603">
      <w:pPr>
        <w:numPr>
          <w:ilvl w:val="0"/>
          <w:numId w:val="33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 форм распространение результатов отчета для обеспечения прозрачности результатов деятельности школы.</w:t>
      </w:r>
    </w:p>
    <w:p w:rsidR="00296603" w:rsidRPr="0019253F" w:rsidRDefault="00296603" w:rsidP="00296603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color w:val="000000"/>
          <w:sz w:val="24"/>
          <w:szCs w:val="24"/>
        </w:rPr>
        <w:t>В публичном отчете рассмотрены вопросы организации образовательного процесса, ресурсного обеспечения системы, включая педагогический персонал и финансирование школы. Аналитические данные по школе приведены к виду, который не только позволяет оценить систему образования в школе, но и сравнить результаты с региональными и районными показателями, посмотреть, насколько образовательные результаты школы отличаются от результатов других образовательных учреждений. В докладе также проанализированы тенденции развития образования в школе, соответствие тенденций развития общероссийской практике. На основании проведенного анализа были сформулированы стратегические задачи для с</w:t>
      </w:r>
      <w:r w:rsidR="008C75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истемы образования школы на </w:t>
      </w:r>
      <w:r w:rsidR="00154748" w:rsidRPr="0019253F">
        <w:rPr>
          <w:rFonts w:ascii="Times New Roman" w:eastAsia="Times New Roman" w:hAnsi="Times New Roman" w:cs="Times New Roman"/>
          <w:color w:val="000000"/>
          <w:sz w:val="24"/>
          <w:szCs w:val="24"/>
        </w:rPr>
        <w:t>2018</w:t>
      </w:r>
      <w:r w:rsidR="008C75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DD55F6" w:rsidRPr="0019253F">
        <w:rPr>
          <w:rFonts w:ascii="Times New Roman" w:eastAsia="Times New Roman" w:hAnsi="Times New Roman" w:cs="Times New Roman"/>
          <w:color w:val="000000"/>
          <w:sz w:val="24"/>
          <w:szCs w:val="24"/>
        </w:rPr>
        <w:t>201</w:t>
      </w:r>
      <w:r w:rsidR="00154748" w:rsidRPr="0019253F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8719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53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год с учетом региональных сопоставлений показателей образовательной политики.</w:t>
      </w:r>
    </w:p>
    <w:p w:rsidR="00296603" w:rsidRPr="0019253F" w:rsidRDefault="00296603" w:rsidP="00296603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125CB" w:rsidRDefault="00C125CB" w:rsidP="00296603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125CB" w:rsidRDefault="00C125CB" w:rsidP="00296603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125CB" w:rsidRDefault="00C125CB" w:rsidP="00296603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125CB" w:rsidRDefault="00C125CB" w:rsidP="00296603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125CB" w:rsidRDefault="00C125CB" w:rsidP="00296603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125CB" w:rsidRDefault="00C125CB" w:rsidP="00296603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125CB" w:rsidRDefault="00C125CB" w:rsidP="00296603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6603" w:rsidRDefault="00296603" w:rsidP="00296603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1.Общая характеристика учреждения</w:t>
      </w:r>
    </w:p>
    <w:p w:rsidR="0019253F" w:rsidRPr="0019253F" w:rsidRDefault="0019253F" w:rsidP="0029660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6603" w:rsidRPr="0019253F" w:rsidRDefault="00296603" w:rsidP="00296603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сведения об образовательном учреждении</w:t>
      </w:r>
    </w:p>
    <w:tbl>
      <w:tblPr>
        <w:tblW w:w="10686" w:type="dxa"/>
        <w:tblInd w:w="-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2"/>
        <w:gridCol w:w="4306"/>
        <w:gridCol w:w="5568"/>
      </w:tblGrid>
      <w:tr w:rsidR="00296603" w:rsidRPr="0019253F" w:rsidTr="009D7914"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96603" w:rsidRPr="0019253F" w:rsidRDefault="00296603" w:rsidP="0029660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96603" w:rsidRPr="0019253F" w:rsidRDefault="00296603" w:rsidP="0029660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Полное наименование образовательного учреждения</w:t>
            </w:r>
          </w:p>
        </w:tc>
        <w:tc>
          <w:tcPr>
            <w:tcW w:w="5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96603" w:rsidRPr="0019253F" w:rsidRDefault="0019253F" w:rsidP="009D791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296603"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униципальное казенное общеобразовательное учреждение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Цилитлинская</w:t>
            </w:r>
            <w:r w:rsidR="00296603"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  </w:t>
            </w:r>
          </w:p>
        </w:tc>
      </w:tr>
      <w:tr w:rsidR="00296603" w:rsidRPr="0019253F" w:rsidTr="009D7914"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96603" w:rsidRPr="0019253F" w:rsidRDefault="00296603" w:rsidP="0029660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6603" w:rsidRPr="0019253F" w:rsidRDefault="00296603" w:rsidP="0029660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Местонахождение (полный адрес, телефоны)</w:t>
            </w:r>
          </w:p>
        </w:tc>
        <w:tc>
          <w:tcPr>
            <w:tcW w:w="5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96603" w:rsidRPr="0019253F" w:rsidRDefault="00296603" w:rsidP="001925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36893</w:t>
            </w:r>
            <w:r w:rsid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Российская Федерация, Республика Дагестан,</w:t>
            </w:r>
            <w:r w:rsid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Гумбетовский р-н, с.</w:t>
            </w:r>
            <w:r w:rsid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Цилитль</w:t>
            </w:r>
          </w:p>
        </w:tc>
      </w:tr>
      <w:tr w:rsidR="00296603" w:rsidRPr="0019253F" w:rsidTr="009D7914"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96603" w:rsidRPr="0019253F" w:rsidRDefault="00296603" w:rsidP="0029660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6603" w:rsidRPr="0019253F" w:rsidRDefault="00296603" w:rsidP="0029660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Устав: реквизиты документов принятия, согласования и утверждения</w:t>
            </w:r>
          </w:p>
        </w:tc>
        <w:tc>
          <w:tcPr>
            <w:tcW w:w="5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96603" w:rsidRPr="0019253F" w:rsidRDefault="00296603" w:rsidP="00065BD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Утверждён </w:t>
            </w:r>
            <w:r w:rsidR="009D350E" w:rsidRPr="00065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постановлением </w:t>
            </w:r>
            <w:r w:rsidRPr="00065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D350E" w:rsidRPr="00065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065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дминистрации </w:t>
            </w:r>
            <w:r w:rsidR="009D350E" w:rsidRPr="00065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МР «Гумбетовский район» , приказ №</w:t>
            </w:r>
            <w:r w:rsidR="00065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9D350E" w:rsidRPr="00065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065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9D350E" w:rsidRPr="00065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от </w:t>
            </w:r>
            <w:r w:rsidR="00065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9D350E" w:rsidRPr="00065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065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9D350E" w:rsidRPr="00065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.201</w:t>
            </w:r>
            <w:r w:rsidR="00065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065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года.</w:t>
            </w:r>
          </w:p>
        </w:tc>
      </w:tr>
      <w:tr w:rsidR="00296603" w:rsidRPr="0019253F" w:rsidTr="009D7914"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96603" w:rsidRPr="0019253F" w:rsidRDefault="00296603" w:rsidP="0029660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6603" w:rsidRPr="0019253F" w:rsidRDefault="00296603" w:rsidP="0029660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Учредитель (полное наименование), реквизиты учредительского договора</w:t>
            </w:r>
          </w:p>
        </w:tc>
        <w:tc>
          <w:tcPr>
            <w:tcW w:w="5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96603" w:rsidRPr="0019253F" w:rsidRDefault="00296603" w:rsidP="0029660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МР « Гумбетовский район»</w:t>
            </w:r>
            <w:r w:rsidR="009D350E"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96603" w:rsidRPr="0019253F" w:rsidTr="009D7914"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96603" w:rsidRPr="0019253F" w:rsidRDefault="00296603" w:rsidP="0029660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96603" w:rsidRPr="0019253F" w:rsidRDefault="00296603" w:rsidP="0029660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5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96603" w:rsidRPr="0019253F" w:rsidRDefault="009D350E" w:rsidP="0029660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</w:t>
            </w:r>
            <w:r w:rsidR="00296603"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ное </w:t>
            </w:r>
            <w:r w:rsid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общеобразовательное </w:t>
            </w:r>
            <w:r w:rsidR="00296603"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учреждение</w:t>
            </w:r>
          </w:p>
        </w:tc>
      </w:tr>
      <w:tr w:rsidR="00296603" w:rsidRPr="0019253F" w:rsidTr="009D7914"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96603" w:rsidRPr="0019253F" w:rsidRDefault="00296603" w:rsidP="0029660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6603" w:rsidRPr="0019253F" w:rsidRDefault="00296603" w:rsidP="0029660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Свидетельство о постановке на учет юридического лица в налоговом органе (серия, номер, дата, кем выдано, ОГРН)</w:t>
            </w:r>
          </w:p>
        </w:tc>
        <w:tc>
          <w:tcPr>
            <w:tcW w:w="5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96603" w:rsidRPr="0019253F" w:rsidRDefault="0000495F" w:rsidP="001925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Серия 05 № 00</w:t>
            </w:r>
            <w:r w:rsidR="0019253F" w:rsidRPr="001925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3021050</w:t>
            </w:r>
            <w:r w:rsidRPr="001925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 выдан </w:t>
            </w:r>
            <w:r w:rsidR="001925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Pr="001925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сентября 2000</w:t>
            </w:r>
            <w:r w:rsidR="00296603" w:rsidRPr="001925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</w:t>
            </w:r>
            <w:r w:rsidRPr="001925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ода Межрайонной ИФНС России № 12 по РД, территориальный участок 050</w:t>
            </w:r>
            <w:r w:rsidR="001925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1925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Гумбетовскому району</w:t>
            </w:r>
            <w:r w:rsidR="00296603" w:rsidRPr="001925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96603" w:rsidRPr="0019253F" w:rsidTr="009D7914"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96603" w:rsidRPr="0019253F" w:rsidRDefault="00296603" w:rsidP="0029660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6603" w:rsidRPr="0019253F" w:rsidRDefault="00296603" w:rsidP="0029660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="0000495F" w:rsidRPr="00192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видетельство о праве на здание</w:t>
            </w:r>
            <w:r w:rsidRPr="00192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(серия, номер, дата, кем выдано)</w:t>
            </w:r>
          </w:p>
        </w:tc>
        <w:tc>
          <w:tcPr>
            <w:tcW w:w="5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96603" w:rsidRPr="0019253F" w:rsidRDefault="00065BD4" w:rsidP="0094477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477E">
              <w:rPr>
                <w:rFonts w:ascii="Times New Roman" w:eastAsia="Times New Roman" w:hAnsi="Times New Roman" w:cs="Times New Roman"/>
                <w:sz w:val="24"/>
                <w:szCs w:val="24"/>
              </w:rPr>
              <w:t>162</w:t>
            </w:r>
            <w:r w:rsidR="0000495F" w:rsidRPr="0094477E">
              <w:rPr>
                <w:rFonts w:ascii="Times New Roman" w:eastAsia="Times New Roman" w:hAnsi="Times New Roman" w:cs="Times New Roman"/>
                <w:sz w:val="24"/>
                <w:szCs w:val="24"/>
              </w:rPr>
              <w:t>-05/024-05/</w:t>
            </w:r>
            <w:r w:rsidR="0094477E" w:rsidRPr="0094477E">
              <w:rPr>
                <w:rFonts w:ascii="Times New Roman" w:eastAsia="Times New Roman" w:hAnsi="Times New Roman" w:cs="Times New Roman"/>
                <w:sz w:val="24"/>
                <w:szCs w:val="24"/>
              </w:rPr>
              <w:t>024</w:t>
            </w:r>
            <w:r w:rsidR="0000495F" w:rsidRPr="0094477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94477E" w:rsidRPr="009447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2018-1,19.04.2018 </w:t>
            </w:r>
            <w:r w:rsidR="0000495F" w:rsidRPr="0094477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94477E" w:rsidRPr="009447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6603" w:rsidRPr="0019253F" w:rsidTr="009D7914"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96603" w:rsidRPr="0019253F" w:rsidRDefault="00296603" w:rsidP="0029660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6603" w:rsidRPr="0019253F" w:rsidRDefault="00296603" w:rsidP="0029660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Свидетельство о праве на земельный участок (серия, номер, дата, кем выдано)</w:t>
            </w:r>
          </w:p>
        </w:tc>
        <w:tc>
          <w:tcPr>
            <w:tcW w:w="5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96603" w:rsidRPr="0019253F" w:rsidRDefault="0000495F" w:rsidP="00065BD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065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01-2</w:t>
            </w:r>
            <w:r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065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/168 </w:t>
            </w:r>
            <w:r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065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065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44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065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296603"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 «Гумбетовский район</w:t>
            </w:r>
            <w:r w:rsidR="00065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РД</w:t>
            </w:r>
          </w:p>
        </w:tc>
      </w:tr>
      <w:tr w:rsidR="00296603" w:rsidRPr="0019253F" w:rsidTr="009D7914"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96603" w:rsidRPr="0019253F" w:rsidRDefault="00296603" w:rsidP="0029660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96603" w:rsidRPr="0019253F" w:rsidRDefault="00296603" w:rsidP="0029660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Лицензия на право ведения образовательной деятельности. Перечень реализуемых образовательных программ в соответствии с лицензией</w:t>
            </w:r>
          </w:p>
        </w:tc>
        <w:tc>
          <w:tcPr>
            <w:tcW w:w="5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96603" w:rsidRPr="0019253F" w:rsidRDefault="0000495F" w:rsidP="002966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Лицензия серия Р0 №0476</w:t>
            </w:r>
            <w:r w:rsidR="00065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  <w:r w:rsidR="00944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выданная </w:t>
            </w:r>
            <w:r w:rsidR="0091522B"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</w:t>
            </w:r>
            <w:r w:rsidR="00944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ерством образования и науки РД </w:t>
            </w:r>
            <w:r w:rsidR="0091522B"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</w:t>
            </w:r>
            <w:r w:rsidR="00065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71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марта 2012 года </w:t>
            </w:r>
            <w:r w:rsidR="0091522B"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58</w:t>
            </w:r>
            <w:r w:rsidR="00065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296603"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96603" w:rsidRPr="0019253F" w:rsidRDefault="00296603" w:rsidP="002966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общеобразовательных программ:</w:t>
            </w:r>
          </w:p>
          <w:p w:rsidR="00296603" w:rsidRPr="0019253F" w:rsidRDefault="00296603" w:rsidP="00296603">
            <w:pPr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начальное общее образование;</w:t>
            </w:r>
          </w:p>
          <w:p w:rsidR="00296603" w:rsidRPr="0019253F" w:rsidRDefault="00296603" w:rsidP="00296603">
            <w:pPr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общее образование;</w:t>
            </w:r>
          </w:p>
          <w:p w:rsidR="00296603" w:rsidRPr="0019253F" w:rsidRDefault="00296603" w:rsidP="0091522B">
            <w:pPr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среднее  общее образование;</w:t>
            </w:r>
          </w:p>
        </w:tc>
      </w:tr>
      <w:tr w:rsidR="00296603" w:rsidRPr="0019253F" w:rsidTr="009D7914"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96603" w:rsidRPr="0019253F" w:rsidRDefault="00296603" w:rsidP="0029660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1.10.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96603" w:rsidRPr="0019253F" w:rsidRDefault="00296603" w:rsidP="0029660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Свидетельство о государственной аккредитации. Реализуемые образовательные программы в соответствии со свидетельством</w:t>
            </w:r>
          </w:p>
        </w:tc>
        <w:tc>
          <w:tcPr>
            <w:tcW w:w="5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71940" w:rsidRDefault="00296603" w:rsidP="00B8477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</w:t>
            </w:r>
            <w:r w:rsidR="00944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65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871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ккредитация осуществлена </w:t>
            </w:r>
            <w:r w:rsidR="00065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  <w:r w:rsidR="00B8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 w:rsidR="0091522B"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.201</w:t>
            </w:r>
            <w:r w:rsidR="00B8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="00871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91522B"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Министерством образования</w:t>
            </w:r>
            <w:r w:rsidR="00B8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84774"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="0091522B"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науки РД</w:t>
            </w:r>
            <w:r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(Свидетельство о го</w:t>
            </w:r>
            <w:r w:rsidR="0091522B"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сударственной аккредитации от </w:t>
            </w:r>
            <w:r w:rsidR="00B8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21.07</w:t>
            </w:r>
            <w:r w:rsidR="00B84774"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.201</w:t>
            </w:r>
            <w:r w:rsidR="00B8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="00B84774"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91522B"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серия 05А01 </w:t>
            </w:r>
          </w:p>
          <w:p w:rsidR="00296603" w:rsidRPr="0019253F" w:rsidRDefault="0091522B" w:rsidP="00B8477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000</w:t>
            </w:r>
            <w:r w:rsidR="00B8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  <w:r w:rsidR="00B8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 регистрационный  № </w:t>
            </w:r>
            <w:r w:rsidR="00B8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6659</w:t>
            </w:r>
            <w:r w:rsidR="00296603" w:rsidRPr="00192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</w:tbl>
    <w:p w:rsidR="0019253F" w:rsidRDefault="00296603" w:rsidP="0029660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</w:t>
      </w:r>
    </w:p>
    <w:p w:rsidR="00296603" w:rsidRPr="0019253F" w:rsidRDefault="00363EE7" w:rsidP="0029660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Филиалов и </w:t>
      </w:r>
      <w:r w:rsidR="00296603" w:rsidRPr="001925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отделений </w:t>
      </w:r>
      <w:r w:rsidR="009D79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школа не </w:t>
      </w:r>
      <w:r w:rsidR="00296603" w:rsidRPr="0019253F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имеет. </w:t>
      </w:r>
    </w:p>
    <w:tbl>
      <w:tblPr>
        <w:tblW w:w="9700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1820"/>
        <w:gridCol w:w="620"/>
        <w:gridCol w:w="1820"/>
        <w:gridCol w:w="1200"/>
        <w:gridCol w:w="1020"/>
        <w:gridCol w:w="900"/>
        <w:gridCol w:w="1380"/>
      </w:tblGrid>
      <w:tr w:rsidR="00552BC8" w:rsidRPr="0019253F" w:rsidTr="00F431DD">
        <w:trPr>
          <w:trHeight w:val="276"/>
        </w:trPr>
        <w:tc>
          <w:tcPr>
            <w:tcW w:w="7420" w:type="dxa"/>
            <w:gridSpan w:val="6"/>
            <w:shd w:val="clear" w:color="auto" w:fill="auto"/>
            <w:vAlign w:val="bottom"/>
          </w:tcPr>
          <w:p w:rsidR="00552BC8" w:rsidRPr="0019253F" w:rsidRDefault="00552BC8" w:rsidP="00B10B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sz w:val="24"/>
                <w:szCs w:val="24"/>
              </w:rPr>
              <w:t>1.  Нормативно-правовое обеспечение образовательной деятельности.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52BC8" w:rsidRPr="0019253F" w:rsidRDefault="00552BC8" w:rsidP="00B10B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552BC8" w:rsidRPr="0019253F" w:rsidRDefault="00552BC8" w:rsidP="00B10B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BC8" w:rsidRPr="0019253F" w:rsidTr="00F431DD">
        <w:trPr>
          <w:trHeight w:val="317"/>
        </w:trPr>
        <w:tc>
          <w:tcPr>
            <w:tcW w:w="940" w:type="dxa"/>
            <w:shd w:val="clear" w:color="auto" w:fill="auto"/>
            <w:vAlign w:val="bottom"/>
          </w:tcPr>
          <w:p w:rsidR="00552BC8" w:rsidRPr="0019253F" w:rsidRDefault="00552BC8" w:rsidP="00B10B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820" w:type="dxa"/>
            <w:shd w:val="clear" w:color="auto" w:fill="auto"/>
            <w:vAlign w:val="bottom"/>
          </w:tcPr>
          <w:p w:rsidR="00552BC8" w:rsidRPr="0019253F" w:rsidRDefault="00552BC8" w:rsidP="00B10BB8">
            <w:pPr>
              <w:spacing w:line="0" w:lineRule="atLeas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расположена</w:t>
            </w:r>
          </w:p>
        </w:tc>
        <w:tc>
          <w:tcPr>
            <w:tcW w:w="620" w:type="dxa"/>
            <w:shd w:val="clear" w:color="auto" w:fill="auto"/>
            <w:vAlign w:val="bottom"/>
          </w:tcPr>
          <w:p w:rsidR="00552BC8" w:rsidRPr="0019253F" w:rsidRDefault="00552BC8" w:rsidP="00B10BB8">
            <w:pPr>
              <w:spacing w:line="0" w:lineRule="atLeas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20" w:type="dxa"/>
            <w:shd w:val="clear" w:color="auto" w:fill="auto"/>
            <w:vAlign w:val="bottom"/>
          </w:tcPr>
          <w:p w:rsidR="00552BC8" w:rsidRPr="0019253F" w:rsidRDefault="00CC7901" w:rsidP="00B10BB8">
            <w:pPr>
              <w:spacing w:line="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sz w:val="24"/>
                <w:szCs w:val="24"/>
              </w:rPr>
              <w:t>одно</w:t>
            </w:r>
            <w:r w:rsidR="00552BC8" w:rsidRPr="0019253F">
              <w:rPr>
                <w:rFonts w:ascii="Times New Roman" w:eastAsia="Times New Roman" w:hAnsi="Times New Roman" w:cs="Times New Roman"/>
                <w:sz w:val="24"/>
                <w:szCs w:val="24"/>
              </w:rPr>
              <w:t>этажном</w:t>
            </w:r>
          </w:p>
        </w:tc>
        <w:tc>
          <w:tcPr>
            <w:tcW w:w="1200" w:type="dxa"/>
            <w:shd w:val="clear" w:color="auto" w:fill="auto"/>
            <w:vAlign w:val="bottom"/>
          </w:tcPr>
          <w:p w:rsidR="00552BC8" w:rsidRPr="0019253F" w:rsidRDefault="00552BC8" w:rsidP="00B10BB8">
            <w:pPr>
              <w:spacing w:line="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здании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552BC8" w:rsidRPr="0019253F" w:rsidRDefault="00552BC8" w:rsidP="00B10BB8">
            <w:pPr>
              <w:spacing w:line="0" w:lineRule="atLeast"/>
              <w:ind w:righ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A1731F" w:rsidRPr="0019253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CC7901" w:rsidRPr="0019253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52BC8" w:rsidRPr="0019253F" w:rsidRDefault="00552BC8" w:rsidP="00B10BB8">
            <w:pPr>
              <w:spacing w:line="0" w:lineRule="atLeas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380" w:type="dxa"/>
            <w:shd w:val="clear" w:color="auto" w:fill="auto"/>
            <w:vAlign w:val="bottom"/>
          </w:tcPr>
          <w:p w:rsidR="00552BC8" w:rsidRPr="0019253F" w:rsidRDefault="00552BC8" w:rsidP="00B10BB8">
            <w:pPr>
              <w:spacing w:line="0" w:lineRule="atLeast"/>
              <w:ind w:left="240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постройки.</w:t>
            </w:r>
          </w:p>
        </w:tc>
      </w:tr>
    </w:tbl>
    <w:p w:rsidR="00552BC8" w:rsidRPr="0019253F" w:rsidRDefault="00552BC8" w:rsidP="00B10BB8">
      <w:pPr>
        <w:spacing w:line="5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64" w:lineRule="auto"/>
        <w:ind w:left="440" w:firstLine="78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Школа работает в режиме </w:t>
      </w:r>
      <w:r w:rsidR="00B10BB8" w:rsidRPr="0019253F">
        <w:rPr>
          <w:rFonts w:ascii="Times New Roman" w:eastAsia="Times New Roman" w:hAnsi="Times New Roman" w:cs="Times New Roman"/>
          <w:sz w:val="24"/>
          <w:szCs w:val="24"/>
        </w:rPr>
        <w:t>шест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идневной учебной недели, продолжительность урока 45 минут, (в 1-х классах – 35 минут).</w:t>
      </w:r>
    </w:p>
    <w:p w:rsidR="00552BC8" w:rsidRPr="0019253F" w:rsidRDefault="00552BC8" w:rsidP="00B10BB8">
      <w:pPr>
        <w:spacing w:line="2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1" w:lineRule="auto"/>
        <w:ind w:left="440" w:firstLine="42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Важнейшим документом, на который опирается деятельность образовательного учреждения, является Программа развития школы, согласно которой миссия школы – развитие образовательного учреждения как пространства жизненного самоопределения Человека во всем многообразии его проявлений в современной культурной практике.</w:t>
      </w:r>
    </w:p>
    <w:p w:rsidR="00552BC8" w:rsidRPr="0019253F" w:rsidRDefault="00552BC8" w:rsidP="00B10BB8">
      <w:pPr>
        <w:spacing w:line="2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1" w:lineRule="auto"/>
        <w:ind w:left="440" w:firstLine="42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lastRenderedPageBreak/>
        <w:t>Миссия школы, отражая основные ценности нового, характерного для начала третьего тысячелетия смысла общего образования и лучшие традиции отечественного образования, определяет новый этап развития школы, нацеленный:</w:t>
      </w:r>
    </w:p>
    <w:p w:rsidR="00552BC8" w:rsidRPr="0019253F" w:rsidRDefault="00552BC8" w:rsidP="00B10BB8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"/>
        </w:numPr>
        <w:tabs>
          <w:tab w:val="left" w:pos="943"/>
        </w:tabs>
        <w:spacing w:line="264" w:lineRule="auto"/>
        <w:ind w:left="720" w:hanging="3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на подготовку обучающихся в соответствии с новыми образовательными стандартами, овладение ими учебными, социальными, информационными компетенциями;</w:t>
      </w:r>
    </w:p>
    <w:p w:rsidR="00552BC8" w:rsidRPr="0019253F" w:rsidRDefault="00552BC8" w:rsidP="00B10BB8">
      <w:pPr>
        <w:spacing w:line="2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"/>
        </w:numPr>
        <w:tabs>
          <w:tab w:val="left" w:pos="1092"/>
        </w:tabs>
        <w:spacing w:line="264" w:lineRule="auto"/>
        <w:ind w:left="720" w:right="20" w:hanging="3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на воспитание порядочных, ответственных граждан, готовых в дальнейшем самореализоваться в свободно выбранной предметной области;</w:t>
      </w:r>
    </w:p>
    <w:p w:rsidR="00552BC8" w:rsidRPr="0019253F" w:rsidRDefault="00552BC8" w:rsidP="00B10BB8">
      <w:pPr>
        <w:numPr>
          <w:ilvl w:val="0"/>
          <w:numId w:val="2"/>
        </w:numPr>
        <w:tabs>
          <w:tab w:val="left" w:pos="420"/>
        </w:tabs>
        <w:spacing w:line="0" w:lineRule="atLeast"/>
        <w:ind w:left="420" w:hanging="143"/>
        <w:rPr>
          <w:rFonts w:ascii="Times New Roman" w:eastAsia="Times New Roman" w:hAnsi="Times New Roman" w:cs="Times New Roman"/>
          <w:sz w:val="24"/>
          <w:szCs w:val="24"/>
        </w:rPr>
      </w:pPr>
      <w:bookmarkStart w:id="1" w:name="page2"/>
      <w:bookmarkEnd w:id="1"/>
      <w:r w:rsidRPr="0019253F">
        <w:rPr>
          <w:rFonts w:ascii="Times New Roman" w:eastAsia="Times New Roman" w:hAnsi="Times New Roman" w:cs="Times New Roman"/>
          <w:sz w:val="24"/>
          <w:szCs w:val="24"/>
        </w:rPr>
        <w:t>на поддержку здоровья и здоровьесбережение обучающихся;</w:t>
      </w:r>
    </w:p>
    <w:p w:rsidR="00552BC8" w:rsidRPr="0019253F" w:rsidRDefault="00552BC8" w:rsidP="00B10BB8">
      <w:pPr>
        <w:spacing w:line="5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tabs>
          <w:tab w:val="left" w:pos="508"/>
        </w:tabs>
        <w:spacing w:line="272" w:lineRule="auto"/>
        <w:ind w:left="280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64" w:lineRule="auto"/>
        <w:ind w:left="360" w:firstLine="60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Цели и задачи программы развития школы на 2015-202</w:t>
      </w:r>
      <w:r w:rsidR="00A1731F" w:rsidRPr="0019253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годы Цель реализации — обеспечить условия для динамичного развития школы на новом уровне,</w:t>
      </w:r>
    </w:p>
    <w:p w:rsidR="00552BC8" w:rsidRPr="0019253F" w:rsidRDefault="00552BC8" w:rsidP="00B10BB8">
      <w:pPr>
        <w:spacing w:line="2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3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решающей образовательные и воспитательные задачи, способствующей успешной реализации стратегических планов государства в области образования, социальной и молодежной политики, усилению конкурентных преимуществ России в образовательной сфере, интеграции ее в европейское и мировое образовательное пространство в качестве равноправного партнера.</w:t>
      </w:r>
    </w:p>
    <w:p w:rsidR="00552BC8" w:rsidRPr="0019253F" w:rsidRDefault="00552BC8" w:rsidP="00B10BB8">
      <w:pPr>
        <w:spacing w:line="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0" w:lineRule="atLeast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Создание этих условий требует достижения следующих стратегических целей:</w:t>
      </w:r>
    </w:p>
    <w:p w:rsidR="006716BB" w:rsidRPr="0019253F" w:rsidRDefault="006716BB" w:rsidP="00B10BB8">
      <w:pPr>
        <w:spacing w:line="0" w:lineRule="atLeast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B10BB8" w:rsidP="00B10BB8">
      <w:pPr>
        <w:tabs>
          <w:tab w:val="left" w:pos="1080"/>
        </w:tabs>
        <w:spacing w:line="182" w:lineRule="auto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-</w:t>
      </w:r>
      <w:r w:rsidR="00552BC8" w:rsidRPr="0019253F">
        <w:rPr>
          <w:rFonts w:ascii="Times New Roman" w:eastAsia="Times New Roman" w:hAnsi="Times New Roman" w:cs="Times New Roman"/>
          <w:sz w:val="24"/>
          <w:szCs w:val="24"/>
        </w:rPr>
        <w:t>обеспечение качества образования, позволяющего выпускнику самореализоваться в свободно выбранной предметной области;</w:t>
      </w:r>
    </w:p>
    <w:p w:rsidR="00552BC8" w:rsidRPr="0019253F" w:rsidRDefault="00552BC8" w:rsidP="00B10BB8">
      <w:pPr>
        <w:spacing w:line="56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552BC8" w:rsidRPr="0019253F" w:rsidRDefault="00B10BB8" w:rsidP="00B10BB8">
      <w:pPr>
        <w:tabs>
          <w:tab w:val="left" w:pos="1080"/>
        </w:tabs>
        <w:spacing w:line="182" w:lineRule="auto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-</w:t>
      </w:r>
      <w:r w:rsidR="00552BC8" w:rsidRPr="0019253F">
        <w:rPr>
          <w:rFonts w:ascii="Times New Roman" w:eastAsia="Times New Roman" w:hAnsi="Times New Roman" w:cs="Times New Roman"/>
          <w:sz w:val="24"/>
          <w:szCs w:val="24"/>
        </w:rPr>
        <w:t>создание конкурентных преимуществ за счет повышения методического и инновационного потенциала школы;</w:t>
      </w:r>
    </w:p>
    <w:p w:rsidR="00552BC8" w:rsidRPr="0019253F" w:rsidRDefault="00552BC8" w:rsidP="00B10BB8">
      <w:pPr>
        <w:spacing w:line="54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552BC8" w:rsidRPr="0019253F" w:rsidRDefault="00B10BB8" w:rsidP="00B10BB8">
      <w:pPr>
        <w:tabs>
          <w:tab w:val="left" w:pos="1080"/>
        </w:tabs>
        <w:spacing w:line="0" w:lineRule="atLeas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-</w:t>
      </w:r>
      <w:r w:rsidR="00552BC8" w:rsidRPr="0019253F">
        <w:rPr>
          <w:rFonts w:ascii="Times New Roman" w:eastAsia="Times New Roman" w:hAnsi="Times New Roman" w:cs="Times New Roman"/>
          <w:sz w:val="24"/>
          <w:szCs w:val="24"/>
        </w:rPr>
        <w:t>развитие инновационной активности и творческой инициативы педагогов и обучающихся;</w:t>
      </w:r>
    </w:p>
    <w:p w:rsidR="00552BC8" w:rsidRPr="0019253F" w:rsidRDefault="00552BC8" w:rsidP="00B10BB8">
      <w:pPr>
        <w:spacing w:line="70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552BC8" w:rsidRPr="0019253F" w:rsidRDefault="00B10BB8" w:rsidP="00B10BB8">
      <w:pPr>
        <w:tabs>
          <w:tab w:val="left" w:pos="1080"/>
        </w:tabs>
        <w:spacing w:line="180" w:lineRule="auto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-</w:t>
      </w:r>
      <w:r w:rsidR="00552BC8" w:rsidRPr="0019253F">
        <w:rPr>
          <w:rFonts w:ascii="Times New Roman" w:eastAsia="Times New Roman" w:hAnsi="Times New Roman" w:cs="Times New Roman"/>
          <w:sz w:val="24"/>
          <w:szCs w:val="24"/>
        </w:rPr>
        <w:t>создание высокотехнологичной информационной среды школы;</w:t>
      </w:r>
    </w:p>
    <w:p w:rsidR="00552BC8" w:rsidRPr="0019253F" w:rsidRDefault="00552BC8" w:rsidP="00B10BB8">
      <w:pPr>
        <w:spacing w:line="66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552BC8" w:rsidRPr="0019253F" w:rsidRDefault="00B10BB8" w:rsidP="00B10BB8">
      <w:pPr>
        <w:tabs>
          <w:tab w:val="left" w:pos="1080"/>
        </w:tabs>
        <w:spacing w:line="181" w:lineRule="auto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-</w:t>
      </w:r>
      <w:r w:rsidR="00552BC8" w:rsidRPr="0019253F">
        <w:rPr>
          <w:rFonts w:ascii="Times New Roman" w:eastAsia="Times New Roman" w:hAnsi="Times New Roman" w:cs="Times New Roman"/>
          <w:sz w:val="24"/>
          <w:szCs w:val="24"/>
        </w:rPr>
        <w:t>создание системы диалога с «заказчиками» образовательных услуг и социальными партнерами.</w:t>
      </w:r>
    </w:p>
    <w:p w:rsidR="00552BC8" w:rsidRPr="0019253F" w:rsidRDefault="00552BC8" w:rsidP="00B10BB8">
      <w:pPr>
        <w:spacing w:line="360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552BC8" w:rsidRPr="0019253F" w:rsidRDefault="00552BC8" w:rsidP="009D00BE">
      <w:pPr>
        <w:numPr>
          <w:ilvl w:val="1"/>
          <w:numId w:val="2"/>
        </w:numPr>
        <w:tabs>
          <w:tab w:val="left" w:pos="720"/>
        </w:tabs>
        <w:spacing w:line="0" w:lineRule="atLeast"/>
        <w:ind w:left="720" w:hanging="36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b/>
          <w:sz w:val="24"/>
          <w:szCs w:val="24"/>
        </w:rPr>
        <w:t>Использования материально-технической базы.</w:t>
      </w:r>
    </w:p>
    <w:p w:rsidR="00552BC8" w:rsidRPr="0019253F" w:rsidRDefault="00552BC8" w:rsidP="00B10BB8">
      <w:pPr>
        <w:spacing w:line="5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4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Для организации учебно-воспитате</w:t>
      </w:r>
      <w:r w:rsidR="00CC7901" w:rsidRPr="0019253F">
        <w:rPr>
          <w:rFonts w:ascii="Times New Roman" w:eastAsia="Times New Roman" w:hAnsi="Times New Roman" w:cs="Times New Roman"/>
          <w:sz w:val="24"/>
          <w:szCs w:val="24"/>
        </w:rPr>
        <w:t>льного процесса школа имеет одно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этажное здание. Существующие площади позволяют вести обучение в одну смену. В здании школы имеются в должной мере оборудованные учебные классы об</w:t>
      </w:r>
      <w:r w:rsidR="00CC7901" w:rsidRPr="0019253F">
        <w:rPr>
          <w:rFonts w:ascii="Times New Roman" w:eastAsia="Times New Roman" w:hAnsi="Times New Roman" w:cs="Times New Roman"/>
          <w:sz w:val="24"/>
          <w:szCs w:val="24"/>
        </w:rPr>
        <w:t>щеобразовательных дисциплин, один компьютерный класс административные помещения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, библиотека, столовая – 1 (на</w:t>
      </w:r>
      <w:r w:rsidR="00363EE7">
        <w:rPr>
          <w:rFonts w:ascii="Times New Roman" w:eastAsia="Times New Roman" w:hAnsi="Times New Roman" w:cs="Times New Roman"/>
          <w:sz w:val="24"/>
          <w:szCs w:val="24"/>
        </w:rPr>
        <w:t xml:space="preserve"> 24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6BB" w:rsidRPr="0019253F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посадочных мест, оснащена технологическим оборудованием, пищеблок с необходимым инвентарём), учебная мастерская</w:t>
      </w:r>
      <w:r w:rsidR="00B43FC2" w:rsidRPr="001925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На школьной территории находится спортивная площадка.</w:t>
      </w:r>
    </w:p>
    <w:p w:rsidR="00552BC8" w:rsidRPr="0019253F" w:rsidRDefault="00552BC8" w:rsidP="00B10BB8">
      <w:pPr>
        <w:spacing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0" w:lineRule="atLeast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За 201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D791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в школе произ</w:t>
      </w:r>
      <w:r w:rsidR="009D7914">
        <w:rPr>
          <w:rFonts w:ascii="Times New Roman" w:eastAsia="Times New Roman" w:hAnsi="Times New Roman" w:cs="Times New Roman"/>
          <w:sz w:val="24"/>
          <w:szCs w:val="24"/>
        </w:rPr>
        <w:t>ведено ремонтных работ на сумму 5</w:t>
      </w:r>
      <w:r w:rsidR="00363EE7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="00CC7901" w:rsidRPr="0019253F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9D79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рублей:</w:t>
      </w:r>
    </w:p>
    <w:p w:rsidR="00552BC8" w:rsidRPr="0019253F" w:rsidRDefault="00552BC8" w:rsidP="00B10BB8">
      <w:pPr>
        <w:spacing w:line="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косметический ремонт коридоров и </w:t>
      </w:r>
      <w:r w:rsidR="00CC7901" w:rsidRPr="0019253F">
        <w:rPr>
          <w:rFonts w:ascii="Times New Roman" w:eastAsia="Times New Roman" w:hAnsi="Times New Roman" w:cs="Times New Roman"/>
          <w:sz w:val="24"/>
          <w:szCs w:val="24"/>
        </w:rPr>
        <w:t>учебных классов</w:t>
      </w:r>
      <w:r w:rsidR="00B43FC2" w:rsidRPr="001925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2BC8" w:rsidRPr="0019253F" w:rsidRDefault="00552BC8" w:rsidP="00B10BB8">
      <w:pPr>
        <w:spacing w:line="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Проделана определенная работа по созданию уютной обстановки в школе.</w:t>
      </w:r>
    </w:p>
    <w:p w:rsidR="00552BC8" w:rsidRPr="0019253F" w:rsidRDefault="00552BC8" w:rsidP="00B10BB8">
      <w:pPr>
        <w:spacing w:line="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64" w:lineRule="auto"/>
        <w:ind w:firstLine="42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В рамках учебного процесса, в 201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году было усовершенствовано единое информационное пространство</w:t>
      </w:r>
      <w:r w:rsidR="00B43FC2" w:rsidRPr="001925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2BC8" w:rsidRPr="0019253F" w:rsidRDefault="00291C21" w:rsidP="00B43FC2">
      <w:pPr>
        <w:tabs>
          <w:tab w:val="left" w:pos="718"/>
        </w:tabs>
        <w:spacing w:line="264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page3"/>
      <w:bookmarkEnd w:id="2"/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43FC2" w:rsidRPr="0019253F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BC8" w:rsidRPr="0019253F">
        <w:rPr>
          <w:rFonts w:ascii="Times New Roman" w:eastAsia="Times New Roman" w:hAnsi="Times New Roman" w:cs="Times New Roman"/>
          <w:sz w:val="24"/>
          <w:szCs w:val="24"/>
        </w:rPr>
        <w:t>Структура образовательного учреждения и система его управления Образовательный процесс организован в полном соответствии с государственным</w:t>
      </w:r>
      <w:r w:rsidR="00B43FC2" w:rsidRPr="00192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BC8" w:rsidRPr="0019253F">
        <w:rPr>
          <w:rFonts w:ascii="Times New Roman" w:eastAsia="Times New Roman" w:hAnsi="Times New Roman" w:cs="Times New Roman"/>
          <w:sz w:val="24"/>
          <w:szCs w:val="24"/>
        </w:rPr>
        <w:t>стандартом начального, основного общего и среднего (полного) общего образования (федеральный компонент). Начальная школа учится по Федеральному государственному образовательному стандарту начального общего образования.</w:t>
      </w:r>
    </w:p>
    <w:p w:rsidR="00552BC8" w:rsidRPr="0019253F" w:rsidRDefault="00552BC8" w:rsidP="00B10BB8">
      <w:pPr>
        <w:spacing w:line="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5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64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Отдельным направлением, интегрированным в образовательный процесс является воспитательная работа.</w:t>
      </w:r>
    </w:p>
    <w:p w:rsidR="00552BC8" w:rsidRPr="0019253F" w:rsidRDefault="00552BC8" w:rsidP="00B10BB8">
      <w:pPr>
        <w:spacing w:line="2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Default="00552BC8" w:rsidP="00B10BB8">
      <w:pPr>
        <w:spacing w:line="264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По итогам 201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9</w:t>
      </w:r>
      <w:r w:rsidR="00DD55F6" w:rsidRPr="00192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учебного года работу структурных подразделений можно осветить следующим образом.</w:t>
      </w:r>
    </w:p>
    <w:p w:rsidR="009D7914" w:rsidRDefault="009D7914" w:rsidP="00B10BB8">
      <w:pPr>
        <w:spacing w:line="264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9D7914" w:rsidRPr="0019253F" w:rsidRDefault="009D7914" w:rsidP="00B10BB8">
      <w:pPr>
        <w:spacing w:line="264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33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Default="00552BC8" w:rsidP="009D00BE">
      <w:pPr>
        <w:pStyle w:val="a3"/>
        <w:numPr>
          <w:ilvl w:val="1"/>
          <w:numId w:val="2"/>
        </w:num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b/>
          <w:sz w:val="24"/>
          <w:szCs w:val="24"/>
        </w:rPr>
        <w:t>УЧЕБНО – ВОСПИТАТЕЛЬНАЯ РАБОТА</w:t>
      </w:r>
    </w:p>
    <w:p w:rsidR="009D7914" w:rsidRPr="0019253F" w:rsidRDefault="009D7914" w:rsidP="009D7914">
      <w:pPr>
        <w:pStyle w:val="a3"/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2BC8" w:rsidRPr="0019253F" w:rsidRDefault="00552BC8" w:rsidP="00B10BB8">
      <w:pPr>
        <w:spacing w:line="264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В 201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9</w:t>
      </w:r>
      <w:r w:rsidR="00DD55F6" w:rsidRPr="00192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учебном году педагогический коллектив школы работал над проблемой повышения качества образования.</w:t>
      </w:r>
    </w:p>
    <w:p w:rsidR="00552BC8" w:rsidRPr="0019253F" w:rsidRDefault="00552BC8" w:rsidP="00B10BB8">
      <w:pPr>
        <w:spacing w:line="2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0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Цель образовательной деятельности: создание условий для развития школьника с учетом его возможностей, образовательных потребностей на основе использования современных педагогических и информационных технологий.</w:t>
      </w:r>
    </w:p>
    <w:p w:rsidR="00552BC8" w:rsidRPr="0019253F" w:rsidRDefault="00552BC8" w:rsidP="00B10BB8">
      <w:pPr>
        <w:spacing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9D00BE" w:rsidRDefault="00552BC8" w:rsidP="00B10BB8">
      <w:pPr>
        <w:spacing w:line="0" w:lineRule="atLeast"/>
        <w:ind w:left="70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00BE">
        <w:rPr>
          <w:rFonts w:ascii="Times New Roman" w:eastAsia="Times New Roman" w:hAnsi="Times New Roman" w:cs="Times New Roman"/>
          <w:b/>
          <w:sz w:val="24"/>
          <w:szCs w:val="24"/>
        </w:rPr>
        <w:t>Задачи образовательной деятельности:</w:t>
      </w:r>
    </w:p>
    <w:p w:rsidR="00552BC8" w:rsidRPr="0019253F" w:rsidRDefault="00552BC8" w:rsidP="00B10BB8">
      <w:pPr>
        <w:spacing w:line="5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0" w:lineRule="auto"/>
        <w:ind w:left="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1.Усилить личностно-ориентирующую направленность образования, совершенствование традиционных и развитие новых педагогических технологий, направленных на развитие индивидуальных возможностей школьников.</w:t>
      </w:r>
    </w:p>
    <w:p w:rsidR="00552BC8" w:rsidRPr="0019253F" w:rsidRDefault="00552BC8" w:rsidP="00B10BB8">
      <w:pPr>
        <w:spacing w:line="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66" w:lineRule="auto"/>
        <w:ind w:left="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2.Обеспечить оптимальный уровень квалификации педагогических кадров, необходимого для успешного развития школы.</w:t>
      </w:r>
    </w:p>
    <w:p w:rsidR="00552BC8" w:rsidRPr="0019253F" w:rsidRDefault="00552BC8" w:rsidP="00B10BB8">
      <w:pPr>
        <w:spacing w:line="2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64" w:lineRule="auto"/>
        <w:ind w:left="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4.Способствовать развитию нравственной, физически здоровой личности, способной к творчеству и самоопределению.</w:t>
      </w:r>
    </w:p>
    <w:p w:rsidR="00552BC8" w:rsidRPr="0019253F" w:rsidRDefault="00552BC8" w:rsidP="00B10BB8">
      <w:pPr>
        <w:spacing w:line="2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4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Деятельность педагогического коллектива школы нацелена на обеспечение соблюдения Закона РФ «Об образовании» по выполнению государственного о</w:t>
      </w:r>
      <w:r w:rsidR="009D7914">
        <w:rPr>
          <w:rFonts w:ascii="Times New Roman" w:eastAsia="Times New Roman" w:hAnsi="Times New Roman" w:cs="Times New Roman"/>
          <w:sz w:val="24"/>
          <w:szCs w:val="24"/>
        </w:rPr>
        <w:t xml:space="preserve">бразовательного стандарта, прав 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учащихся на доступность, адаптивность образования через личностно ориентированный подход на основе дифференциации учебно-воспитательного процесса; повышение качества образования на основе применения педагогического мониторинга, современных педагогических и информационных технологий.</w:t>
      </w:r>
    </w:p>
    <w:p w:rsidR="00552BC8" w:rsidRPr="0019253F" w:rsidRDefault="00552BC8" w:rsidP="00B10BB8">
      <w:pPr>
        <w:spacing w:line="1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0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Давая общую оценку выполнения цели, выдвинутой педагогическим коллективом, можно сделать вывод, что она решалась достаточно успешно, но требует дальнейшего развития, о чем свидетельствует анализ выполнения задач. Поставленные задачи остаются актуальными, так как</w:t>
      </w:r>
    </w:p>
    <w:p w:rsidR="00552BC8" w:rsidRPr="0019253F" w:rsidRDefault="00552BC8" w:rsidP="00B10BB8">
      <w:pPr>
        <w:spacing w:line="266" w:lineRule="auto"/>
        <w:ind w:left="6"/>
        <w:rPr>
          <w:rFonts w:ascii="Times New Roman" w:eastAsia="Times New Roman" w:hAnsi="Times New Roman" w:cs="Times New Roman"/>
          <w:sz w:val="24"/>
          <w:szCs w:val="24"/>
        </w:rPr>
      </w:pPr>
      <w:bookmarkStart w:id="3" w:name="page4"/>
      <w:bookmarkEnd w:id="3"/>
      <w:r w:rsidRPr="0019253F">
        <w:rPr>
          <w:rFonts w:ascii="Times New Roman" w:eastAsia="Times New Roman" w:hAnsi="Times New Roman" w:cs="Times New Roman"/>
          <w:sz w:val="24"/>
          <w:szCs w:val="24"/>
        </w:rPr>
        <w:t>их составляющие являются обязательными элементами развития учебно-воспитательного процесса в школе.</w:t>
      </w:r>
    </w:p>
    <w:p w:rsidR="00552BC8" w:rsidRPr="0019253F" w:rsidRDefault="00552BC8" w:rsidP="00B10BB8">
      <w:pPr>
        <w:spacing w:line="2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64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На начало 201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в школе обучалос</w:t>
      </w:r>
      <w:r w:rsidR="009D00BE">
        <w:rPr>
          <w:rFonts w:ascii="Times New Roman" w:eastAsia="Times New Roman" w:hAnsi="Times New Roman" w:cs="Times New Roman"/>
          <w:sz w:val="24"/>
          <w:szCs w:val="24"/>
        </w:rPr>
        <w:t xml:space="preserve">ь </w:t>
      </w:r>
      <w:r w:rsidR="00291C21">
        <w:rPr>
          <w:rFonts w:ascii="Times New Roman" w:eastAsia="Times New Roman" w:hAnsi="Times New Roman" w:cs="Times New Roman"/>
          <w:sz w:val="24"/>
          <w:szCs w:val="24"/>
        </w:rPr>
        <w:t>60</w:t>
      </w:r>
      <w:r w:rsidR="009D0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учащихся, на конец года </w:t>
      </w:r>
      <w:r w:rsidR="009D00BE">
        <w:rPr>
          <w:rFonts w:ascii="Times New Roman" w:eastAsia="Times New Roman" w:hAnsi="Times New Roman" w:cs="Times New Roman"/>
          <w:sz w:val="24"/>
          <w:szCs w:val="24"/>
        </w:rPr>
        <w:t>5</w:t>
      </w:r>
      <w:r w:rsidR="00291C21">
        <w:rPr>
          <w:rFonts w:ascii="Times New Roman" w:eastAsia="Times New Roman" w:hAnsi="Times New Roman" w:cs="Times New Roman"/>
          <w:sz w:val="24"/>
          <w:szCs w:val="24"/>
        </w:rPr>
        <w:t>5</w:t>
      </w:r>
      <w:r w:rsidR="009D00BE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. Средняя наполняемость классов - </w:t>
      </w:r>
      <w:r w:rsidR="00291C21">
        <w:rPr>
          <w:rFonts w:ascii="Times New Roman" w:eastAsia="Times New Roman" w:hAnsi="Times New Roman" w:cs="Times New Roman"/>
          <w:sz w:val="24"/>
          <w:szCs w:val="24"/>
        </w:rPr>
        <w:t>5</w:t>
      </w:r>
      <w:r w:rsidR="009D00BE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2BC8" w:rsidRPr="0019253F" w:rsidRDefault="00552BC8" w:rsidP="00B10BB8">
      <w:pPr>
        <w:spacing w:line="33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4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4" w:name="page5"/>
      <w:bookmarkEnd w:id="4"/>
    </w:p>
    <w:p w:rsidR="00552BC8" w:rsidRPr="0019253F" w:rsidRDefault="00552BC8" w:rsidP="00B10BB8">
      <w:pPr>
        <w:tabs>
          <w:tab w:val="left" w:pos="1166"/>
        </w:tabs>
        <w:spacing w:line="0" w:lineRule="atLeast"/>
        <w:ind w:left="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b/>
          <w:sz w:val="24"/>
          <w:szCs w:val="24"/>
        </w:rPr>
        <w:t>I. Анализ</w:t>
      </w:r>
      <w:r w:rsidRPr="0019253F">
        <w:rPr>
          <w:rFonts w:ascii="Times New Roman" w:eastAsia="Times New Roman" w:hAnsi="Times New Roman" w:cs="Times New Roman"/>
          <w:b/>
          <w:sz w:val="24"/>
          <w:szCs w:val="24"/>
        </w:rPr>
        <w:tab/>
        <w:t>деятельности</w:t>
      </w:r>
    </w:p>
    <w:p w:rsidR="00552BC8" w:rsidRPr="0019253F" w:rsidRDefault="00552BC8" w:rsidP="00B10BB8">
      <w:pPr>
        <w:spacing w:line="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2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Учебный план школы на 201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8</w:t>
      </w:r>
      <w:r w:rsidR="00F45A7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6C2729" w:rsidRPr="0019253F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был составлен на основе базисного учебного плана и федерального государственного образовательного стандарта. При составлении учебного плана соблюдалась преемственность между ступенями обучения и классами, сбалансированность между предметными циклами, отдельными предметами.</w:t>
      </w:r>
    </w:p>
    <w:p w:rsidR="00552BC8" w:rsidRPr="0019253F" w:rsidRDefault="00552BC8" w:rsidP="00B10BB8">
      <w:pPr>
        <w:spacing w:line="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64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В 201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8</w:t>
      </w:r>
      <w:r w:rsidR="00B43FC2" w:rsidRPr="0019253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9</w:t>
      </w:r>
      <w:r w:rsidR="00B43FC2" w:rsidRPr="00192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учебном году школа работала в режиме </w:t>
      </w:r>
      <w:r w:rsidR="00B43FC2" w:rsidRPr="0019253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-дневной недели, на конец учебного года обучалось 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6</w:t>
      </w:r>
      <w:r w:rsidR="00291C21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учащийся. Отличников - </w:t>
      </w:r>
      <w:r w:rsidR="00B43FC2" w:rsidRPr="00192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5A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A1731F" w:rsidRPr="0019253F">
        <w:rPr>
          <w:rFonts w:ascii="Times New Roman" w:eastAsia="Times New Roman" w:hAnsi="Times New Roman" w:cs="Times New Roman"/>
          <w:sz w:val="24"/>
          <w:szCs w:val="24"/>
        </w:rPr>
        <w:t xml:space="preserve"> учеников</w:t>
      </w:r>
      <w:r w:rsidR="006C2729" w:rsidRPr="0019253F">
        <w:rPr>
          <w:rFonts w:ascii="Times New Roman" w:eastAsia="Times New Roman" w:hAnsi="Times New Roman" w:cs="Times New Roman"/>
          <w:sz w:val="24"/>
          <w:szCs w:val="24"/>
        </w:rPr>
        <w:t>, хорошистов -2</w:t>
      </w:r>
      <w:r w:rsidR="00F45A7D">
        <w:rPr>
          <w:rFonts w:ascii="Times New Roman" w:eastAsia="Times New Roman" w:hAnsi="Times New Roman" w:cs="Times New Roman"/>
          <w:sz w:val="24"/>
          <w:szCs w:val="24"/>
        </w:rPr>
        <w:t>5</w:t>
      </w:r>
      <w:r w:rsidR="00CC7901" w:rsidRPr="00192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731F" w:rsidRPr="0019253F">
        <w:rPr>
          <w:rFonts w:ascii="Times New Roman" w:eastAsia="Times New Roman" w:hAnsi="Times New Roman" w:cs="Times New Roman"/>
          <w:sz w:val="24"/>
          <w:szCs w:val="24"/>
        </w:rPr>
        <w:t>учеников</w:t>
      </w:r>
      <w:r w:rsidR="00B43FC2" w:rsidRPr="0019253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2BC8" w:rsidRPr="0019253F" w:rsidRDefault="00552BC8" w:rsidP="00B10BB8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0" w:lineRule="atLeast"/>
        <w:ind w:left="36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В течение учебного года была организована работа со слабоуспевающими учащимися:</w:t>
      </w:r>
    </w:p>
    <w:p w:rsidR="00552BC8" w:rsidRPr="0019253F" w:rsidRDefault="00552BC8" w:rsidP="00B10BB8">
      <w:pPr>
        <w:spacing w:line="4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1"/>
          <w:numId w:val="7"/>
        </w:numPr>
        <w:tabs>
          <w:tab w:val="left" w:pos="726"/>
        </w:tabs>
        <w:spacing w:line="0" w:lineRule="atLeast"/>
        <w:ind w:left="726" w:hanging="366"/>
        <w:rPr>
          <w:rFonts w:ascii="Times New Roman" w:eastAsia="Symbol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посещение уроков;</w:t>
      </w:r>
    </w:p>
    <w:p w:rsidR="00552BC8" w:rsidRPr="0019253F" w:rsidRDefault="00552BC8" w:rsidP="00B10BB8">
      <w:pPr>
        <w:spacing w:line="39" w:lineRule="exact"/>
        <w:rPr>
          <w:rFonts w:ascii="Times New Roman" w:eastAsia="Symbol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1"/>
          <w:numId w:val="7"/>
        </w:numPr>
        <w:tabs>
          <w:tab w:val="left" w:pos="726"/>
        </w:tabs>
        <w:spacing w:line="0" w:lineRule="atLeast"/>
        <w:ind w:left="726" w:hanging="366"/>
        <w:rPr>
          <w:rFonts w:ascii="Times New Roman" w:eastAsia="Symbol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беседы с учащимися, родителями;</w:t>
      </w:r>
    </w:p>
    <w:p w:rsidR="00552BC8" w:rsidRPr="0019253F" w:rsidRDefault="00552BC8" w:rsidP="00B10BB8">
      <w:pPr>
        <w:spacing w:line="39" w:lineRule="exact"/>
        <w:rPr>
          <w:rFonts w:ascii="Times New Roman" w:eastAsia="Symbol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1"/>
          <w:numId w:val="7"/>
        </w:numPr>
        <w:tabs>
          <w:tab w:val="left" w:pos="726"/>
        </w:tabs>
        <w:spacing w:line="0" w:lineRule="atLeast"/>
        <w:ind w:left="726" w:hanging="366"/>
        <w:rPr>
          <w:rFonts w:ascii="Times New Roman" w:eastAsia="Symbol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вовлечение учащихся во внеурочные мероприятия;</w:t>
      </w:r>
    </w:p>
    <w:p w:rsidR="00552BC8" w:rsidRPr="0019253F" w:rsidRDefault="00552BC8" w:rsidP="00B10BB8">
      <w:pPr>
        <w:spacing w:line="41" w:lineRule="exact"/>
        <w:rPr>
          <w:rFonts w:ascii="Times New Roman" w:eastAsia="Symbol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1"/>
          <w:numId w:val="7"/>
        </w:numPr>
        <w:tabs>
          <w:tab w:val="left" w:pos="726"/>
        </w:tabs>
        <w:spacing w:line="0" w:lineRule="atLeast"/>
        <w:ind w:left="726" w:hanging="366"/>
        <w:rPr>
          <w:rFonts w:ascii="Times New Roman" w:eastAsia="Symbol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письменные уведомления родителям об имеющейся задолженности;</w:t>
      </w:r>
    </w:p>
    <w:p w:rsidR="00552BC8" w:rsidRPr="0019253F" w:rsidRDefault="00552BC8" w:rsidP="00B10BB8">
      <w:pPr>
        <w:spacing w:line="39" w:lineRule="exact"/>
        <w:rPr>
          <w:rFonts w:ascii="Times New Roman" w:eastAsia="Symbol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1"/>
          <w:numId w:val="7"/>
        </w:numPr>
        <w:tabs>
          <w:tab w:val="left" w:pos="726"/>
        </w:tabs>
        <w:spacing w:line="0" w:lineRule="atLeast"/>
        <w:ind w:left="726" w:hanging="366"/>
        <w:rPr>
          <w:rFonts w:ascii="Times New Roman" w:eastAsia="Symbol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дополнительные консультации по предметам;</w:t>
      </w:r>
    </w:p>
    <w:p w:rsidR="00552BC8" w:rsidRPr="0019253F" w:rsidRDefault="00552BC8" w:rsidP="00B10BB8">
      <w:pPr>
        <w:spacing w:line="4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1"/>
          <w:numId w:val="7"/>
        </w:numPr>
        <w:tabs>
          <w:tab w:val="left" w:pos="726"/>
        </w:tabs>
        <w:spacing w:line="0" w:lineRule="atLeast"/>
        <w:ind w:left="726" w:hanging="366"/>
        <w:rPr>
          <w:rFonts w:ascii="Times New Roman" w:eastAsia="Symbol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составлены индивидуальные графики ликвидации академической задолженности;</w:t>
      </w:r>
    </w:p>
    <w:p w:rsidR="00552BC8" w:rsidRPr="0019253F" w:rsidRDefault="00552BC8" w:rsidP="00B10BB8">
      <w:pPr>
        <w:spacing w:line="39" w:lineRule="exact"/>
        <w:rPr>
          <w:rFonts w:ascii="Times New Roman" w:eastAsia="Symbol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55" w:lineRule="exact"/>
        <w:rPr>
          <w:rFonts w:ascii="Times New Roman" w:eastAsia="Symbol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2"/>
          <w:numId w:val="7"/>
        </w:numPr>
        <w:tabs>
          <w:tab w:val="left" w:pos="979"/>
        </w:tabs>
        <w:spacing w:line="271" w:lineRule="auto"/>
        <w:ind w:left="6" w:firstLine="702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результате организации в школе данной работы снизился процент слабоуспевающий учащихся и учащихся, оставленных на повторный год обучения. Неуспевающие учащиеся - </w:t>
      </w:r>
      <w:r w:rsidR="00B43FC2" w:rsidRPr="00192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Оставлены на повторный год обучения -</w:t>
      </w:r>
      <w:r w:rsidR="00CC7901" w:rsidRPr="0019253F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7901" w:rsidRPr="001925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52BC8" w:rsidRPr="0019253F" w:rsidRDefault="00552BC8" w:rsidP="00B10BB8">
      <w:pPr>
        <w:spacing w:line="2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4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Одна из задач по совершенствованию учебно-воспитательного процесса с целью предупреждения неуспешности школьников является обеспечение единства действий всего педагогического коллектива, направленных на достижение единства обучения и воспитания, установление межпредметных связей, а также координация действий педагогов с родителями и общественностью. Самым главным путем в решении вопроса неуспеваемости и второгодничества является индивидуальный подход к обучению каждого учителя, но зачастую педагоги подводят учащихся всех под одни стандарты.</w:t>
      </w:r>
    </w:p>
    <w:p w:rsidR="00552BC8" w:rsidRPr="0019253F" w:rsidRDefault="00552BC8" w:rsidP="00B10BB8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64" w:lineRule="auto"/>
        <w:ind w:left="6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На следующий учебный год поставлены следующие задачи по вопросам не</w:t>
      </w:r>
      <w:r w:rsidR="00F86F60" w:rsidRPr="0019253F">
        <w:rPr>
          <w:rFonts w:ascii="Times New Roman" w:eastAsia="Times New Roman" w:hAnsi="Times New Roman" w:cs="Times New Roman"/>
          <w:sz w:val="24"/>
          <w:szCs w:val="24"/>
        </w:rPr>
        <w:t>успеваемости</w:t>
      </w:r>
    </w:p>
    <w:p w:rsidR="00552BC8" w:rsidRPr="0019253F" w:rsidRDefault="00552BC8" w:rsidP="00B10BB8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7"/>
        </w:numPr>
        <w:tabs>
          <w:tab w:val="left" w:pos="246"/>
        </w:tabs>
        <w:spacing w:line="0" w:lineRule="atLeast"/>
        <w:ind w:left="246" w:hanging="24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Всестороннее повышение эффективности каждого урока.</w:t>
      </w:r>
    </w:p>
    <w:p w:rsidR="00552BC8" w:rsidRPr="0019253F" w:rsidRDefault="00552BC8" w:rsidP="00B10BB8">
      <w:pPr>
        <w:spacing w:line="4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7"/>
        </w:numPr>
        <w:tabs>
          <w:tab w:val="left" w:pos="246"/>
        </w:tabs>
        <w:spacing w:line="0" w:lineRule="atLeast"/>
        <w:ind w:left="246" w:hanging="24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Формирование положительного отношения, интереса к учению.</w:t>
      </w:r>
    </w:p>
    <w:p w:rsidR="00552BC8" w:rsidRPr="0019253F" w:rsidRDefault="00552BC8" w:rsidP="00B10BB8">
      <w:pPr>
        <w:spacing w:line="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7"/>
        </w:numPr>
        <w:tabs>
          <w:tab w:val="left" w:pos="246"/>
        </w:tabs>
        <w:spacing w:line="0" w:lineRule="atLeast"/>
        <w:ind w:left="246" w:hanging="24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Индивидуальный подход к обучению учащихся.</w:t>
      </w:r>
    </w:p>
    <w:p w:rsidR="00552BC8" w:rsidRPr="0019253F" w:rsidRDefault="00552BC8" w:rsidP="00B10BB8">
      <w:pPr>
        <w:spacing w:line="37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5138" w:rsidRPr="0019253F" w:rsidRDefault="00552BC8" w:rsidP="00B43FC2">
      <w:pPr>
        <w:spacing w:line="288" w:lineRule="auto"/>
        <w:ind w:left="66" w:right="1" w:hanging="5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b/>
          <w:sz w:val="24"/>
          <w:szCs w:val="24"/>
        </w:rPr>
        <w:t>II. Анализ динамики профессионального уровня учителей</w:t>
      </w:r>
    </w:p>
    <w:p w:rsidR="00552BC8" w:rsidRPr="0019253F" w:rsidRDefault="00552BC8" w:rsidP="00D35138">
      <w:pPr>
        <w:spacing w:line="288" w:lineRule="auto"/>
        <w:ind w:left="66" w:right="1" w:hanging="59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В настоящее врем</w:t>
      </w:r>
      <w:r w:rsidR="00291C21">
        <w:rPr>
          <w:rFonts w:ascii="Times New Roman" w:eastAsia="Times New Roman" w:hAnsi="Times New Roman" w:cs="Times New Roman"/>
          <w:sz w:val="24"/>
          <w:szCs w:val="24"/>
        </w:rPr>
        <w:t xml:space="preserve">я в школе работает 17 </w:t>
      </w:r>
      <w:r w:rsidR="00D35138" w:rsidRPr="0019253F">
        <w:rPr>
          <w:rFonts w:ascii="Times New Roman" w:eastAsia="Times New Roman" w:hAnsi="Times New Roman" w:cs="Times New Roman"/>
          <w:sz w:val="24"/>
          <w:szCs w:val="24"/>
        </w:rPr>
        <w:t>учителей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2BC8" w:rsidRPr="0019253F" w:rsidRDefault="00552BC8" w:rsidP="00B10BB8">
      <w:pPr>
        <w:spacing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64" w:lineRule="auto"/>
        <w:ind w:left="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i/>
          <w:sz w:val="24"/>
          <w:szCs w:val="24"/>
        </w:rPr>
        <w:t xml:space="preserve">Квалификационный сравнительный анализ педагогических кадров по квалификационным категориям в 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291C2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291C21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9253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учебном году.</w:t>
      </w:r>
    </w:p>
    <w:p w:rsidR="00552BC8" w:rsidRPr="0019253F" w:rsidRDefault="00552BC8" w:rsidP="00B10BB8">
      <w:pPr>
        <w:spacing w:line="321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0"/>
        <w:gridCol w:w="1600"/>
        <w:gridCol w:w="2440"/>
      </w:tblGrid>
      <w:tr w:rsidR="00552BC8" w:rsidRPr="0019253F" w:rsidTr="00291C21">
        <w:trPr>
          <w:trHeight w:val="283"/>
          <w:jc w:val="center"/>
        </w:trPr>
        <w:tc>
          <w:tcPr>
            <w:tcW w:w="42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2BC8" w:rsidRPr="0019253F" w:rsidRDefault="00552BC8" w:rsidP="00B10B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2BC8" w:rsidRPr="0019253F" w:rsidRDefault="00552BC8" w:rsidP="00B10BB8">
            <w:pPr>
              <w:spacing w:line="0" w:lineRule="atLeas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Квалификационная</w:t>
            </w:r>
          </w:p>
        </w:tc>
      </w:tr>
      <w:tr w:rsidR="00552BC8" w:rsidRPr="0019253F" w:rsidTr="00291C21">
        <w:trPr>
          <w:trHeight w:val="317"/>
          <w:jc w:val="center"/>
        </w:trPr>
        <w:tc>
          <w:tcPr>
            <w:tcW w:w="42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2BC8" w:rsidRPr="0019253F" w:rsidRDefault="00552BC8" w:rsidP="00B10B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552BC8" w:rsidRPr="0019253F" w:rsidRDefault="00552BC8" w:rsidP="00B10BB8">
            <w:pPr>
              <w:spacing w:line="0" w:lineRule="atLeas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</w:t>
            </w:r>
          </w:p>
        </w:tc>
      </w:tr>
      <w:tr w:rsidR="00552BC8" w:rsidRPr="0019253F" w:rsidTr="00291C21">
        <w:trPr>
          <w:trHeight w:val="48"/>
          <w:jc w:val="center"/>
        </w:trPr>
        <w:tc>
          <w:tcPr>
            <w:tcW w:w="42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2BC8" w:rsidRPr="0019253F" w:rsidRDefault="00552BC8" w:rsidP="00B10B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2BC8" w:rsidRPr="0019253F" w:rsidRDefault="00552BC8" w:rsidP="00B10B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BC8" w:rsidRPr="0019253F" w:rsidTr="00291C21">
        <w:trPr>
          <w:trHeight w:val="265"/>
          <w:jc w:val="center"/>
        </w:trPr>
        <w:tc>
          <w:tcPr>
            <w:tcW w:w="42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2BC8" w:rsidRPr="0019253F" w:rsidRDefault="00552BC8" w:rsidP="00B10BB8">
            <w:pPr>
              <w:spacing w:line="26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552BC8" w:rsidRPr="0019253F" w:rsidRDefault="00291C21" w:rsidP="00B10BB8">
            <w:pPr>
              <w:spacing w:line="26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2BC8" w:rsidRPr="0019253F" w:rsidTr="00291C21">
        <w:trPr>
          <w:trHeight w:val="106"/>
          <w:jc w:val="center"/>
        </w:trPr>
        <w:tc>
          <w:tcPr>
            <w:tcW w:w="42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2BC8" w:rsidRPr="0019253F" w:rsidRDefault="00552BC8" w:rsidP="00B10B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2BC8" w:rsidRPr="0019253F" w:rsidRDefault="00552BC8" w:rsidP="00B10B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BC8" w:rsidRPr="0019253F" w:rsidTr="00291C21">
        <w:trPr>
          <w:trHeight w:val="285"/>
          <w:jc w:val="center"/>
        </w:trPr>
        <w:tc>
          <w:tcPr>
            <w:tcW w:w="266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52BC8" w:rsidRPr="0019253F" w:rsidRDefault="00552BC8" w:rsidP="00B10BB8">
            <w:pPr>
              <w:spacing w:line="0" w:lineRule="atLeas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page6"/>
            <w:bookmarkEnd w:id="5"/>
            <w:r w:rsidRPr="001925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2BC8" w:rsidRPr="0019253F" w:rsidRDefault="00552BC8" w:rsidP="00B10B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2BC8" w:rsidRPr="0019253F" w:rsidRDefault="00154748" w:rsidP="00B10BB8">
            <w:pPr>
              <w:spacing w:line="0" w:lineRule="atLeas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52BC8" w:rsidRPr="0019253F" w:rsidTr="00291C21">
        <w:trPr>
          <w:trHeight w:val="106"/>
          <w:jc w:val="center"/>
        </w:trPr>
        <w:tc>
          <w:tcPr>
            <w:tcW w:w="2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52BC8" w:rsidRPr="0019253F" w:rsidRDefault="00552BC8" w:rsidP="00B10B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2BC8" w:rsidRPr="0019253F" w:rsidRDefault="00552BC8" w:rsidP="00B10B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2BC8" w:rsidRPr="0019253F" w:rsidRDefault="00552BC8" w:rsidP="00B10B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BC8" w:rsidRPr="0019253F" w:rsidTr="00291C21">
        <w:trPr>
          <w:trHeight w:val="263"/>
          <w:jc w:val="center"/>
        </w:trPr>
        <w:tc>
          <w:tcPr>
            <w:tcW w:w="26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52BC8" w:rsidRPr="0019253F" w:rsidRDefault="00552BC8" w:rsidP="00B10BB8">
            <w:pPr>
              <w:spacing w:line="26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52BC8" w:rsidRPr="0019253F" w:rsidRDefault="00552BC8" w:rsidP="00B10B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552BC8" w:rsidRPr="0019253F" w:rsidRDefault="00291C21" w:rsidP="00B10BB8">
            <w:pPr>
              <w:spacing w:line="262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52BC8" w:rsidRPr="0019253F" w:rsidTr="00291C21">
        <w:trPr>
          <w:trHeight w:val="116"/>
          <w:jc w:val="center"/>
        </w:trPr>
        <w:tc>
          <w:tcPr>
            <w:tcW w:w="2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52BC8" w:rsidRPr="0019253F" w:rsidRDefault="00552BC8" w:rsidP="00B10B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2BC8" w:rsidRPr="0019253F" w:rsidRDefault="00552BC8" w:rsidP="00B10B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2BC8" w:rsidRPr="0019253F" w:rsidRDefault="00552BC8" w:rsidP="00B10B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BC8" w:rsidRPr="0019253F" w:rsidTr="00291C21">
        <w:trPr>
          <w:trHeight w:val="263"/>
          <w:jc w:val="center"/>
        </w:trPr>
        <w:tc>
          <w:tcPr>
            <w:tcW w:w="26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52BC8" w:rsidRPr="0019253F" w:rsidRDefault="00552BC8" w:rsidP="00B10BB8">
            <w:pPr>
              <w:spacing w:line="26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Подтверждение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52BC8" w:rsidRPr="0019253F" w:rsidRDefault="00552BC8" w:rsidP="00B10BB8">
            <w:pPr>
              <w:spacing w:line="262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552BC8" w:rsidRPr="0019253F" w:rsidRDefault="00A97FBD" w:rsidP="00B10BB8">
            <w:pPr>
              <w:spacing w:line="262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2BC8" w:rsidRPr="0019253F" w:rsidTr="00291C21">
        <w:trPr>
          <w:trHeight w:val="317"/>
          <w:jc w:val="center"/>
        </w:trPr>
        <w:tc>
          <w:tcPr>
            <w:tcW w:w="26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52BC8" w:rsidRPr="0019253F" w:rsidRDefault="00552BC8" w:rsidP="00B10BB8">
            <w:pPr>
              <w:spacing w:line="0" w:lineRule="atLeas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занимаемой должности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52BC8" w:rsidRPr="0019253F" w:rsidRDefault="00552BC8" w:rsidP="00B10B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552BC8" w:rsidRPr="0019253F" w:rsidRDefault="00552BC8" w:rsidP="00B10B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BC8" w:rsidRPr="0019253F" w:rsidTr="00291C21">
        <w:trPr>
          <w:trHeight w:val="51"/>
          <w:jc w:val="center"/>
        </w:trPr>
        <w:tc>
          <w:tcPr>
            <w:tcW w:w="2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52BC8" w:rsidRPr="0019253F" w:rsidRDefault="00552BC8" w:rsidP="00B10B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2BC8" w:rsidRPr="0019253F" w:rsidRDefault="00552BC8" w:rsidP="00B10B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2BC8" w:rsidRPr="0019253F" w:rsidRDefault="00552BC8" w:rsidP="00B10B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BC8" w:rsidRPr="0019253F" w:rsidTr="00291C21">
        <w:trPr>
          <w:trHeight w:val="263"/>
          <w:jc w:val="center"/>
        </w:trPr>
        <w:tc>
          <w:tcPr>
            <w:tcW w:w="26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52BC8" w:rsidRPr="0019253F" w:rsidRDefault="00552BC8" w:rsidP="00B10BB8">
            <w:pPr>
              <w:spacing w:line="26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52BC8" w:rsidRPr="0019253F" w:rsidRDefault="00552BC8" w:rsidP="00B10B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552BC8" w:rsidRPr="0019253F" w:rsidRDefault="00291C21" w:rsidP="00291C21">
            <w:pPr>
              <w:spacing w:line="262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52BC8" w:rsidRPr="0019253F" w:rsidTr="00291C21">
        <w:trPr>
          <w:trHeight w:val="116"/>
          <w:jc w:val="center"/>
        </w:trPr>
        <w:tc>
          <w:tcPr>
            <w:tcW w:w="2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52BC8" w:rsidRPr="0019253F" w:rsidRDefault="00552BC8" w:rsidP="00B10B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2BC8" w:rsidRPr="0019253F" w:rsidRDefault="00552BC8" w:rsidP="00B10B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2BC8" w:rsidRPr="0019253F" w:rsidRDefault="00552BC8" w:rsidP="00B10B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BC8" w:rsidRPr="0019253F" w:rsidTr="00291C21">
        <w:trPr>
          <w:trHeight w:val="263"/>
          <w:jc w:val="center"/>
        </w:trPr>
        <w:tc>
          <w:tcPr>
            <w:tcW w:w="26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52BC8" w:rsidRPr="0019253F" w:rsidRDefault="00552BC8" w:rsidP="00B10BB8">
            <w:pPr>
              <w:spacing w:line="26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53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52BC8" w:rsidRPr="0019253F" w:rsidRDefault="00552BC8" w:rsidP="00B10B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552BC8" w:rsidRPr="0019253F" w:rsidRDefault="00291C21" w:rsidP="00B10BB8">
            <w:pPr>
              <w:spacing w:line="262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2BC8" w:rsidRPr="0019253F" w:rsidTr="00291C21">
        <w:trPr>
          <w:trHeight w:val="116"/>
          <w:jc w:val="center"/>
        </w:trPr>
        <w:tc>
          <w:tcPr>
            <w:tcW w:w="2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52BC8" w:rsidRPr="0019253F" w:rsidRDefault="00552BC8" w:rsidP="00B10B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2BC8" w:rsidRPr="0019253F" w:rsidRDefault="00552BC8" w:rsidP="00B10B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2BC8" w:rsidRPr="0019253F" w:rsidRDefault="00552BC8" w:rsidP="00B10B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52BC8" w:rsidRPr="0019253F" w:rsidRDefault="00552BC8" w:rsidP="00B10BB8">
      <w:pPr>
        <w:spacing w:line="32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3" w:lineRule="auto"/>
        <w:ind w:left="6" w:firstLine="480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В связи с приказом Минобрнауки России от 07.04.2014 №276 «Об утверждении Порядка проведения аттестации педагогических работников организаций, осуществляющих образовательную деятельность» помимо аттестации на высшую и первую квалификационные категории проводится аттестация педагогических работников в целях подтверждения соответствия занимаемой должности.</w:t>
      </w:r>
    </w:p>
    <w:p w:rsidR="00552BC8" w:rsidRPr="0019253F" w:rsidRDefault="00552BC8" w:rsidP="00B10BB8">
      <w:pPr>
        <w:spacing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65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Аттестация педагогических кадров является хорошим показателем творческой деятельности педагогов, механизмом совершенствования управления качеством образования.</w:t>
      </w:r>
    </w:p>
    <w:p w:rsidR="00552BC8" w:rsidRPr="0019253F" w:rsidRDefault="00552BC8" w:rsidP="00B10BB8">
      <w:pPr>
        <w:spacing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8"/>
        </w:numPr>
        <w:tabs>
          <w:tab w:val="left" w:pos="226"/>
        </w:tabs>
        <w:spacing w:line="0" w:lineRule="atLeast"/>
        <w:ind w:left="226" w:hanging="22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- 201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прошли аттестацию:</w:t>
      </w:r>
    </w:p>
    <w:p w:rsidR="00552BC8" w:rsidRPr="0019253F" w:rsidRDefault="00552BC8" w:rsidP="00B10BB8">
      <w:pPr>
        <w:spacing w:line="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1"/>
          <w:numId w:val="8"/>
        </w:numPr>
        <w:tabs>
          <w:tab w:val="left" w:pos="726"/>
        </w:tabs>
        <w:spacing w:line="0" w:lineRule="atLeast"/>
        <w:ind w:left="726" w:hanging="366"/>
        <w:rPr>
          <w:rFonts w:ascii="Times New Roman" w:eastAsia="Symbol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на первую квалификационную категорию – </w:t>
      </w:r>
      <w:r w:rsidR="00291C21">
        <w:rPr>
          <w:rFonts w:ascii="Times New Roman" w:eastAsia="Times New Roman" w:hAnsi="Times New Roman" w:cs="Times New Roman"/>
          <w:sz w:val="24"/>
          <w:szCs w:val="24"/>
        </w:rPr>
        <w:t>0 чел.</w:t>
      </w:r>
    </w:p>
    <w:p w:rsidR="00552BC8" w:rsidRPr="0019253F" w:rsidRDefault="00552BC8" w:rsidP="00B10BB8">
      <w:pPr>
        <w:spacing w:line="4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1"/>
          <w:numId w:val="8"/>
        </w:numPr>
        <w:tabs>
          <w:tab w:val="left" w:pos="726"/>
        </w:tabs>
        <w:spacing w:line="0" w:lineRule="atLeast"/>
        <w:ind w:left="726" w:hanging="366"/>
        <w:rPr>
          <w:rFonts w:ascii="Times New Roman" w:eastAsia="Symbol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подтверждение соответствия занимаемой должности  - </w:t>
      </w:r>
      <w:r w:rsidR="00B43FC2" w:rsidRPr="00192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76AA" w:rsidRPr="0019253F">
        <w:rPr>
          <w:rFonts w:ascii="Times New Roman" w:eastAsia="Times New Roman" w:hAnsi="Times New Roman" w:cs="Times New Roman"/>
          <w:sz w:val="24"/>
          <w:szCs w:val="24"/>
        </w:rPr>
        <w:t>0</w:t>
      </w:r>
      <w:r w:rsidR="00291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291C2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2BC8" w:rsidRPr="0019253F" w:rsidRDefault="00552BC8" w:rsidP="00B10BB8">
      <w:pPr>
        <w:spacing w:line="35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9D00BE">
      <w:pPr>
        <w:spacing w:line="0" w:lineRule="atLeast"/>
        <w:ind w:left="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b/>
          <w:i/>
          <w:sz w:val="24"/>
          <w:szCs w:val="24"/>
        </w:rPr>
        <w:t>Курсы повышения квалификации</w:t>
      </w:r>
    </w:p>
    <w:p w:rsidR="00552BC8" w:rsidRPr="0019253F" w:rsidRDefault="00552BC8" w:rsidP="00B10BB8">
      <w:pPr>
        <w:spacing w:line="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4" w:lineRule="auto"/>
        <w:ind w:left="6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Важным направлением методической работы и администрации школы является постоянное совершенствование педагогического мастерства учительских кадров через курсовую систему повышения квалификации и стимулирование педагогов школы к аттестации. Одной из задач школы является: создание условий для повышения профессионального мастерства преподавателей на основе обмена передовым опытом, самообразования и курсовой переподготовки.</w:t>
      </w:r>
    </w:p>
    <w:p w:rsidR="00552BC8" w:rsidRPr="0019253F" w:rsidRDefault="00552BC8" w:rsidP="00B10BB8">
      <w:pPr>
        <w:spacing w:line="1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0" w:lineRule="auto"/>
        <w:ind w:left="6" w:firstLine="480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В связи с введением федерального государственного образовательного стандарта основного общего образования необходимо было обеспечить обучение на курсах повышения квалификации учителей, преподающих в </w:t>
      </w:r>
      <w:r w:rsidR="003F2A89">
        <w:rPr>
          <w:rFonts w:ascii="Times New Roman" w:eastAsia="Times New Roman" w:hAnsi="Times New Roman" w:cs="Times New Roman"/>
          <w:sz w:val="24"/>
          <w:szCs w:val="24"/>
        </w:rPr>
        <w:t>8 х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 xml:space="preserve"> классах в 2018-2019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 w:rsidR="003F2A89">
        <w:rPr>
          <w:rFonts w:ascii="Times New Roman" w:eastAsia="Times New Roman" w:hAnsi="Times New Roman" w:cs="Times New Roman"/>
          <w:sz w:val="24"/>
          <w:szCs w:val="24"/>
        </w:rPr>
        <w:t>чебном году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2BC8" w:rsidRPr="0019253F" w:rsidRDefault="00552BC8" w:rsidP="00B10BB8">
      <w:pPr>
        <w:spacing w:line="2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1" w:lineRule="auto"/>
        <w:ind w:left="6" w:firstLine="540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В 201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была проведена большая работа в данном направлении – </w:t>
      </w:r>
      <w:r w:rsidR="003F2A89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учителей прошли курсы повышения квалификации.</w:t>
      </w:r>
    </w:p>
    <w:p w:rsidR="00552BC8" w:rsidRPr="0019253F" w:rsidRDefault="00552BC8" w:rsidP="00B10BB8">
      <w:pPr>
        <w:spacing w:line="32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0" w:lineRule="atLeast"/>
        <w:ind w:left="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b/>
          <w:sz w:val="24"/>
          <w:szCs w:val="24"/>
        </w:rPr>
        <w:t>III. Анализ методической работы школы</w:t>
      </w:r>
    </w:p>
    <w:p w:rsidR="00552BC8" w:rsidRPr="0019253F" w:rsidRDefault="00552BC8" w:rsidP="00B10BB8">
      <w:pPr>
        <w:spacing w:line="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2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Важнейшим средством педагогического мастерства учителей, связующим в единое целое всю систему работы школы, является методическая работа. Методическая работа была направлена на выполнение поставленных задач и их реализацию через образовательную программу школы и учебно-воспитательный процесс.</w:t>
      </w:r>
    </w:p>
    <w:p w:rsidR="00552BC8" w:rsidRPr="0019253F" w:rsidRDefault="00552BC8" w:rsidP="00B10BB8">
      <w:pPr>
        <w:spacing w:line="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0" w:lineRule="atLeast"/>
        <w:ind w:left="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Методическая работа осуществлялась по следующим направлениям деятельности:</w:t>
      </w:r>
    </w:p>
    <w:p w:rsidR="00552BC8" w:rsidRPr="0019253F" w:rsidRDefault="00552BC8" w:rsidP="00B10BB8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9"/>
        </w:numPr>
        <w:tabs>
          <w:tab w:val="left" w:pos="386"/>
        </w:tabs>
        <w:spacing w:line="0" w:lineRule="atLeast"/>
        <w:ind w:left="386" w:hanging="38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работа педсовета как коллективная методическая деятельность;</w:t>
      </w:r>
    </w:p>
    <w:p w:rsidR="00552BC8" w:rsidRPr="0019253F" w:rsidRDefault="00552BC8" w:rsidP="00B10BB8">
      <w:pPr>
        <w:numPr>
          <w:ilvl w:val="0"/>
          <w:numId w:val="10"/>
        </w:numPr>
        <w:tabs>
          <w:tab w:val="left" w:pos="386"/>
        </w:tabs>
        <w:spacing w:line="0" w:lineRule="atLeast"/>
        <w:ind w:left="386" w:hanging="386"/>
        <w:rPr>
          <w:rFonts w:ascii="Times New Roman" w:eastAsia="Times New Roman" w:hAnsi="Times New Roman" w:cs="Times New Roman"/>
          <w:sz w:val="24"/>
          <w:szCs w:val="24"/>
        </w:rPr>
      </w:pPr>
      <w:bookmarkStart w:id="6" w:name="page7"/>
      <w:bookmarkEnd w:id="6"/>
      <w:r w:rsidRPr="0019253F">
        <w:rPr>
          <w:rFonts w:ascii="Times New Roman" w:eastAsia="Times New Roman" w:hAnsi="Times New Roman" w:cs="Times New Roman"/>
          <w:sz w:val="24"/>
          <w:szCs w:val="24"/>
        </w:rPr>
        <w:t>работа ШМО как групповая методическая деятельность;</w:t>
      </w:r>
    </w:p>
    <w:p w:rsidR="00552BC8" w:rsidRPr="0019253F" w:rsidRDefault="00552BC8" w:rsidP="00B10BB8">
      <w:pPr>
        <w:spacing w:line="5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0"/>
        </w:numPr>
        <w:tabs>
          <w:tab w:val="left" w:pos="239"/>
        </w:tabs>
        <w:spacing w:line="265" w:lineRule="auto"/>
        <w:ind w:left="6" w:right="20" w:hanging="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повышение квалификации учителей, педагогического мастерства и категорийности кадров, их самообразование;</w:t>
      </w:r>
    </w:p>
    <w:p w:rsidR="00552BC8" w:rsidRPr="0019253F" w:rsidRDefault="00552BC8" w:rsidP="00B10BB8">
      <w:pPr>
        <w:spacing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0"/>
        </w:numPr>
        <w:tabs>
          <w:tab w:val="left" w:pos="386"/>
        </w:tabs>
        <w:spacing w:line="0" w:lineRule="atLeast"/>
        <w:ind w:left="386" w:hanging="38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индивидуально-методическая и инновационная деятельность - обобщение опыта работы;</w:t>
      </w:r>
    </w:p>
    <w:p w:rsidR="00552BC8" w:rsidRPr="0019253F" w:rsidRDefault="00552BC8" w:rsidP="00B10BB8">
      <w:pPr>
        <w:spacing w:line="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1"/>
        </w:numPr>
        <w:tabs>
          <w:tab w:val="left" w:pos="366"/>
        </w:tabs>
        <w:spacing w:line="0" w:lineRule="atLeast"/>
        <w:ind w:left="366" w:hanging="366"/>
        <w:rPr>
          <w:rFonts w:ascii="Times New Roman" w:eastAsia="Symbol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работа по выявлению и обобщению педагогического опыта;</w:t>
      </w:r>
    </w:p>
    <w:p w:rsidR="00552BC8" w:rsidRPr="0019253F" w:rsidRDefault="00552BC8" w:rsidP="00B10BB8">
      <w:pPr>
        <w:spacing w:line="41" w:lineRule="exact"/>
        <w:rPr>
          <w:rFonts w:ascii="Times New Roman" w:eastAsia="Symbol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1"/>
        </w:numPr>
        <w:tabs>
          <w:tab w:val="left" w:pos="366"/>
        </w:tabs>
        <w:spacing w:line="0" w:lineRule="atLeast"/>
        <w:ind w:left="366" w:hanging="366"/>
        <w:rPr>
          <w:rFonts w:ascii="Times New Roman" w:eastAsia="Symbol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открытые уроки для аттестации</w:t>
      </w:r>
    </w:p>
    <w:p w:rsidR="00552BC8" w:rsidRPr="0019253F" w:rsidRDefault="00552BC8" w:rsidP="00B10BB8">
      <w:pPr>
        <w:spacing w:line="39" w:lineRule="exact"/>
        <w:rPr>
          <w:rFonts w:ascii="Times New Roman" w:eastAsia="Symbol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1"/>
        </w:numPr>
        <w:tabs>
          <w:tab w:val="left" w:pos="366"/>
        </w:tabs>
        <w:spacing w:line="0" w:lineRule="atLeast"/>
        <w:ind w:left="366" w:hanging="366"/>
        <w:rPr>
          <w:rFonts w:ascii="Times New Roman" w:eastAsia="Symbol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предметные недели;</w:t>
      </w:r>
    </w:p>
    <w:p w:rsidR="00552BC8" w:rsidRPr="0019253F" w:rsidRDefault="00552BC8" w:rsidP="00B10BB8">
      <w:pPr>
        <w:spacing w:line="41" w:lineRule="exact"/>
        <w:rPr>
          <w:rFonts w:ascii="Times New Roman" w:eastAsia="Symbol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1"/>
        </w:numPr>
        <w:tabs>
          <w:tab w:val="left" w:pos="366"/>
        </w:tabs>
        <w:spacing w:line="0" w:lineRule="atLeast"/>
        <w:ind w:left="366" w:hanging="366"/>
        <w:rPr>
          <w:rFonts w:ascii="Times New Roman" w:eastAsia="Symbol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участие в конкурсах и </w:t>
      </w:r>
      <w:r w:rsidR="00B43FC2" w:rsidRPr="0019253F">
        <w:rPr>
          <w:rFonts w:ascii="Times New Roman" w:eastAsia="Times New Roman" w:hAnsi="Times New Roman" w:cs="Times New Roman"/>
          <w:sz w:val="24"/>
          <w:szCs w:val="24"/>
        </w:rPr>
        <w:t>олимпиадах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2BC8" w:rsidRPr="0019253F" w:rsidRDefault="00552BC8" w:rsidP="00B10BB8">
      <w:pPr>
        <w:spacing w:line="35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0" w:lineRule="atLeast"/>
        <w:ind w:left="66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19253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Работа методических объединений</w:t>
      </w:r>
    </w:p>
    <w:p w:rsidR="00552BC8" w:rsidRPr="0019253F" w:rsidRDefault="00552BC8" w:rsidP="00B10BB8">
      <w:pPr>
        <w:spacing w:line="5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64" w:lineRule="auto"/>
        <w:ind w:left="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Главной структурой, организующей методическую работу учителей - предметников, являются методические объединения. В школе действуют 4 школьных методических объединений:</w:t>
      </w:r>
    </w:p>
    <w:p w:rsidR="00552BC8" w:rsidRPr="0019253F" w:rsidRDefault="00552BC8" w:rsidP="00B10BB8">
      <w:pPr>
        <w:spacing w:line="2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2"/>
        </w:numPr>
        <w:tabs>
          <w:tab w:val="left" w:pos="726"/>
        </w:tabs>
        <w:spacing w:line="264" w:lineRule="auto"/>
        <w:ind w:left="726" w:hanging="36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МО учителей начальных классов </w:t>
      </w:r>
      <w:r w:rsidR="00B43FC2" w:rsidRPr="0019253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руководитель</w:t>
      </w:r>
      <w:r w:rsidR="009D0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2A89">
        <w:rPr>
          <w:rFonts w:ascii="Times New Roman" w:eastAsia="Times New Roman" w:hAnsi="Times New Roman" w:cs="Times New Roman"/>
          <w:sz w:val="24"/>
          <w:szCs w:val="24"/>
        </w:rPr>
        <w:t>Гаджиев М.</w:t>
      </w:r>
      <w:r w:rsidR="009D0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2A89">
        <w:rPr>
          <w:rFonts w:ascii="Times New Roman" w:eastAsia="Times New Roman" w:hAnsi="Times New Roman" w:cs="Times New Roman"/>
          <w:sz w:val="24"/>
          <w:szCs w:val="24"/>
        </w:rPr>
        <w:t>Дж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52BC8" w:rsidRPr="0019253F" w:rsidRDefault="00552BC8" w:rsidP="00B10BB8">
      <w:pPr>
        <w:spacing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2"/>
        </w:numPr>
        <w:tabs>
          <w:tab w:val="left" w:pos="726"/>
        </w:tabs>
        <w:spacing w:line="0" w:lineRule="atLeast"/>
        <w:ind w:left="726" w:hanging="36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МО учителей гуманитарного цикла - руководитель </w:t>
      </w:r>
      <w:r w:rsidR="003F2A89" w:rsidRPr="0019253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F2A89">
        <w:rPr>
          <w:rFonts w:ascii="Times New Roman" w:eastAsia="Times New Roman" w:hAnsi="Times New Roman" w:cs="Times New Roman"/>
          <w:sz w:val="24"/>
          <w:szCs w:val="24"/>
        </w:rPr>
        <w:t>смангаджиев Х.М</w:t>
      </w:r>
      <w:r w:rsidR="00B43FC2" w:rsidRPr="0019253F">
        <w:rPr>
          <w:rFonts w:ascii="Times New Roman" w:eastAsia="Times New Roman" w:hAnsi="Times New Roman" w:cs="Times New Roman"/>
          <w:sz w:val="24"/>
          <w:szCs w:val="24"/>
        </w:rPr>
        <w:t xml:space="preserve">. учитель русского языка и литературы </w:t>
      </w:r>
    </w:p>
    <w:p w:rsidR="00552BC8" w:rsidRPr="0019253F" w:rsidRDefault="00552BC8" w:rsidP="00B10BB8">
      <w:pPr>
        <w:spacing w:line="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2"/>
        </w:numPr>
        <w:tabs>
          <w:tab w:val="left" w:pos="726"/>
        </w:tabs>
        <w:spacing w:line="264" w:lineRule="auto"/>
        <w:ind w:left="726" w:hanging="36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МО учителей естественно-математического цикла – руководитель</w:t>
      </w:r>
      <w:r w:rsidR="003F2A89">
        <w:rPr>
          <w:rFonts w:ascii="Times New Roman" w:eastAsia="Times New Roman" w:hAnsi="Times New Roman" w:cs="Times New Roman"/>
          <w:sz w:val="24"/>
          <w:szCs w:val="24"/>
        </w:rPr>
        <w:t xml:space="preserve"> Абакардибиров М.З.</w:t>
      </w:r>
      <w:r w:rsidR="00F86F60" w:rsidRPr="0019253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52BC8" w:rsidRPr="0019253F" w:rsidRDefault="00552BC8" w:rsidP="00B10BB8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F86F60">
      <w:pPr>
        <w:numPr>
          <w:ilvl w:val="0"/>
          <w:numId w:val="12"/>
        </w:numPr>
        <w:tabs>
          <w:tab w:val="left" w:pos="726"/>
        </w:tabs>
        <w:spacing w:line="0" w:lineRule="atLeast"/>
        <w:ind w:left="726" w:hanging="36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МО </w:t>
      </w:r>
      <w:r w:rsidR="0058509E" w:rsidRPr="0019253F">
        <w:rPr>
          <w:rFonts w:ascii="Times New Roman" w:eastAsia="Times New Roman" w:hAnsi="Times New Roman" w:cs="Times New Roman"/>
          <w:sz w:val="24"/>
          <w:szCs w:val="24"/>
        </w:rPr>
        <w:t>классных руководителей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– руководитель </w:t>
      </w:r>
      <w:r w:rsidR="003F2A89">
        <w:rPr>
          <w:rFonts w:ascii="Times New Roman" w:eastAsia="Times New Roman" w:hAnsi="Times New Roman" w:cs="Times New Roman"/>
          <w:sz w:val="24"/>
          <w:szCs w:val="24"/>
        </w:rPr>
        <w:t>Камалов К.</w:t>
      </w:r>
      <w:r w:rsidR="009D0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2A89">
        <w:rPr>
          <w:rFonts w:ascii="Times New Roman" w:eastAsia="Times New Roman" w:hAnsi="Times New Roman" w:cs="Times New Roman"/>
          <w:sz w:val="24"/>
          <w:szCs w:val="24"/>
        </w:rPr>
        <w:t>М.</w:t>
      </w:r>
    </w:p>
    <w:p w:rsidR="009D00BE" w:rsidRDefault="009D00BE" w:rsidP="00B10BB8">
      <w:pPr>
        <w:spacing w:line="271" w:lineRule="auto"/>
        <w:ind w:left="6"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1" w:lineRule="auto"/>
        <w:ind w:left="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Главной задачей методических объединений являлось оказание помощи учителям в совершенствовании их педагогического мастерства. Каждое методическое объединение имело свой план работы. На заседаниях школьных методических объединений обсуждались следующие вопросы:</w:t>
      </w:r>
    </w:p>
    <w:p w:rsidR="00552BC8" w:rsidRPr="0019253F" w:rsidRDefault="00552BC8" w:rsidP="00B10BB8">
      <w:pPr>
        <w:spacing w:line="1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3"/>
        </w:numPr>
        <w:tabs>
          <w:tab w:val="left" w:pos="726"/>
        </w:tabs>
        <w:spacing w:line="0" w:lineRule="atLeast"/>
        <w:ind w:left="726" w:hanging="366"/>
        <w:rPr>
          <w:rFonts w:ascii="Times New Roman" w:eastAsia="Symbol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знакомство с планом работы на учебный год;</w:t>
      </w:r>
    </w:p>
    <w:p w:rsidR="00552BC8" w:rsidRPr="0019253F" w:rsidRDefault="00552BC8" w:rsidP="00B10BB8">
      <w:pPr>
        <w:spacing w:line="40" w:lineRule="exact"/>
        <w:rPr>
          <w:rFonts w:ascii="Times New Roman" w:eastAsia="Symbol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3"/>
        </w:numPr>
        <w:tabs>
          <w:tab w:val="left" w:pos="726"/>
        </w:tabs>
        <w:spacing w:line="0" w:lineRule="atLeast"/>
        <w:ind w:left="726" w:hanging="366"/>
        <w:rPr>
          <w:rFonts w:ascii="Times New Roman" w:eastAsia="Symbol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использование новых образовательных технологий;</w:t>
      </w:r>
    </w:p>
    <w:p w:rsidR="00552BC8" w:rsidRPr="0019253F" w:rsidRDefault="00552BC8" w:rsidP="00B10BB8">
      <w:pPr>
        <w:spacing w:line="40" w:lineRule="exact"/>
        <w:rPr>
          <w:rFonts w:ascii="Times New Roman" w:eastAsia="Symbol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3"/>
        </w:numPr>
        <w:tabs>
          <w:tab w:val="left" w:pos="726"/>
        </w:tabs>
        <w:spacing w:line="0" w:lineRule="atLeast"/>
        <w:ind w:left="726" w:hanging="366"/>
        <w:rPr>
          <w:rFonts w:ascii="Times New Roman" w:eastAsia="Symbol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lastRenderedPageBreak/>
        <w:t>работа с образовательными стандартами;</w:t>
      </w:r>
    </w:p>
    <w:p w:rsidR="00552BC8" w:rsidRPr="0019253F" w:rsidRDefault="00552BC8" w:rsidP="00B10BB8">
      <w:pPr>
        <w:spacing w:line="41" w:lineRule="exact"/>
        <w:rPr>
          <w:rFonts w:ascii="Times New Roman" w:eastAsia="Symbol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3"/>
        </w:numPr>
        <w:tabs>
          <w:tab w:val="left" w:pos="726"/>
        </w:tabs>
        <w:spacing w:line="0" w:lineRule="atLeast"/>
        <w:ind w:left="726" w:hanging="366"/>
        <w:rPr>
          <w:rFonts w:ascii="Times New Roman" w:eastAsia="Symbol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рассмотрение рабочих программ;</w:t>
      </w:r>
    </w:p>
    <w:p w:rsidR="00552BC8" w:rsidRPr="0019253F" w:rsidRDefault="00552BC8" w:rsidP="00B10BB8">
      <w:pPr>
        <w:spacing w:line="4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3"/>
        </w:numPr>
        <w:tabs>
          <w:tab w:val="left" w:pos="726"/>
        </w:tabs>
        <w:spacing w:line="0" w:lineRule="atLeast"/>
        <w:ind w:left="726" w:hanging="366"/>
        <w:rPr>
          <w:rFonts w:ascii="Times New Roman" w:eastAsia="Symbol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преемственность в работе начальных классов и основного звена;</w:t>
      </w:r>
    </w:p>
    <w:p w:rsidR="00552BC8" w:rsidRPr="0019253F" w:rsidRDefault="00552BC8" w:rsidP="00B10BB8">
      <w:pPr>
        <w:spacing w:line="40" w:lineRule="exact"/>
        <w:rPr>
          <w:rFonts w:ascii="Times New Roman" w:eastAsia="Symbol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3"/>
        </w:numPr>
        <w:tabs>
          <w:tab w:val="left" w:pos="726"/>
        </w:tabs>
        <w:spacing w:line="0" w:lineRule="atLeast"/>
        <w:ind w:left="726" w:hanging="366"/>
        <w:rPr>
          <w:rFonts w:ascii="Times New Roman" w:eastAsia="Symbol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методы работы по ликвидации пробелов в знаниях учащихся;</w:t>
      </w:r>
    </w:p>
    <w:p w:rsidR="00552BC8" w:rsidRPr="0019253F" w:rsidRDefault="00552BC8" w:rsidP="00B10BB8">
      <w:pPr>
        <w:spacing w:line="5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3"/>
        </w:numPr>
        <w:tabs>
          <w:tab w:val="left" w:pos="726"/>
        </w:tabs>
        <w:spacing w:line="264" w:lineRule="auto"/>
        <w:ind w:left="726" w:hanging="366"/>
        <w:rPr>
          <w:rFonts w:ascii="Times New Roman" w:eastAsia="Symbol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методы работы с учащимися, имеющими повышенную мотивацию к учебно-познавательной деятельности;</w:t>
      </w:r>
    </w:p>
    <w:p w:rsidR="00552BC8" w:rsidRPr="0019253F" w:rsidRDefault="00552BC8" w:rsidP="00B10BB8">
      <w:pPr>
        <w:spacing w:line="1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3"/>
        </w:numPr>
        <w:tabs>
          <w:tab w:val="left" w:pos="726"/>
        </w:tabs>
        <w:spacing w:line="0" w:lineRule="atLeast"/>
        <w:ind w:left="726" w:hanging="366"/>
        <w:rPr>
          <w:rFonts w:ascii="Times New Roman" w:eastAsia="Symbol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формы и методы промежуточного и итогового контроля;</w:t>
      </w:r>
    </w:p>
    <w:p w:rsidR="00552BC8" w:rsidRPr="0019253F" w:rsidRDefault="00552BC8" w:rsidP="00B10BB8">
      <w:pPr>
        <w:spacing w:line="40" w:lineRule="exact"/>
        <w:rPr>
          <w:rFonts w:ascii="Times New Roman" w:eastAsia="Symbol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3"/>
        </w:numPr>
        <w:tabs>
          <w:tab w:val="left" w:pos="726"/>
        </w:tabs>
        <w:spacing w:line="0" w:lineRule="atLeast"/>
        <w:ind w:left="726" w:hanging="366"/>
        <w:rPr>
          <w:rFonts w:ascii="Times New Roman" w:eastAsia="Symbol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отчеты учителей по темам самообразования;</w:t>
      </w:r>
    </w:p>
    <w:p w:rsidR="00552BC8" w:rsidRPr="0019253F" w:rsidRDefault="00552BC8" w:rsidP="00B10BB8">
      <w:pPr>
        <w:spacing w:line="40" w:lineRule="exact"/>
        <w:rPr>
          <w:rFonts w:ascii="Times New Roman" w:eastAsia="Symbol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3"/>
        </w:numPr>
        <w:tabs>
          <w:tab w:val="left" w:pos="726"/>
        </w:tabs>
        <w:spacing w:line="0" w:lineRule="atLeast"/>
        <w:ind w:left="726" w:hanging="366"/>
        <w:rPr>
          <w:rFonts w:ascii="Times New Roman" w:eastAsia="Symbol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итоговая аттестация</w:t>
      </w:r>
      <w:r w:rsidR="009D00BE">
        <w:rPr>
          <w:rFonts w:ascii="Times New Roman" w:eastAsia="Times New Roman" w:hAnsi="Times New Roman" w:cs="Times New Roman"/>
          <w:sz w:val="24"/>
          <w:szCs w:val="24"/>
        </w:rPr>
        <w:t xml:space="preserve"> учащихся. Проведение экзамена 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в форме ЕГЭ и ГИА.</w:t>
      </w:r>
    </w:p>
    <w:p w:rsidR="00552BC8" w:rsidRPr="0019253F" w:rsidRDefault="00552BC8" w:rsidP="00B10BB8">
      <w:pPr>
        <w:spacing w:line="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2" w:lineRule="auto"/>
        <w:ind w:left="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На заседаниях методических объединений большое внимание уделяли вопросам сохранения здоровья учащихся, изучали тексты и задания контрольных работ, экзаменационные и другие учебно-методические материалы. Проводился анализ контрольных работ, намечались ориентиры по устранению выявленных пробелов в знаниях учащихся.</w:t>
      </w:r>
    </w:p>
    <w:p w:rsidR="00552BC8" w:rsidRPr="0019253F" w:rsidRDefault="00552BC8" w:rsidP="00B10BB8">
      <w:pPr>
        <w:spacing w:line="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1" w:lineRule="auto"/>
        <w:ind w:left="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Особое внимание в работе методических объединений и администрации школы уделялось вопросам совершенствования форм и методов организации урока. Посещено за год </w:t>
      </w:r>
      <w:r w:rsidR="00767FAE">
        <w:rPr>
          <w:rFonts w:ascii="Times New Roman" w:eastAsia="Times New Roman" w:hAnsi="Times New Roman" w:cs="Times New Roman"/>
          <w:sz w:val="24"/>
          <w:szCs w:val="24"/>
        </w:rPr>
        <w:t>182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урок</w:t>
      </w:r>
      <w:r w:rsidR="0058509E" w:rsidRPr="0019253F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767FAE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внеклассных мероприятий.</w:t>
      </w:r>
    </w:p>
    <w:p w:rsidR="00552BC8" w:rsidRPr="0019253F" w:rsidRDefault="00552BC8" w:rsidP="00B10BB8">
      <w:pPr>
        <w:spacing w:line="33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Default="00552BC8" w:rsidP="00B10BB8">
      <w:pPr>
        <w:spacing w:line="286" w:lineRule="auto"/>
        <w:ind w:left="6" w:right="860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b/>
          <w:sz w:val="24"/>
          <w:szCs w:val="24"/>
        </w:rPr>
        <w:t>IV. Результаты участия школьников в олимпиадах, конкурсах и конференциях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. Учащиеся школы регулярно принимают участие в различных конкурсах и конференциях.</w:t>
      </w:r>
    </w:p>
    <w:p w:rsidR="0015661B" w:rsidRPr="0015661B" w:rsidRDefault="0015661B" w:rsidP="0015661B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15661B">
        <w:rPr>
          <w:rFonts w:ascii="Times New Roman" w:hAnsi="Times New Roman" w:cs="Times New Roman"/>
          <w:b/>
          <w:sz w:val="26"/>
          <w:szCs w:val="26"/>
          <w:lang w:eastAsia="en-US"/>
        </w:rPr>
        <w:t>СПИСОК</w:t>
      </w:r>
    </w:p>
    <w:p w:rsidR="0015661B" w:rsidRPr="0015661B" w:rsidRDefault="0015661B" w:rsidP="0015661B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15661B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победителей и призеров муниципального этапа ВсОШ </w:t>
      </w:r>
    </w:p>
    <w:p w:rsidR="0015661B" w:rsidRPr="0015661B" w:rsidRDefault="0015661B" w:rsidP="0015661B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  <w:r>
        <w:rPr>
          <w:rFonts w:ascii="Times New Roman" w:hAnsi="Times New Roman" w:cs="Times New Roman"/>
          <w:b/>
          <w:sz w:val="26"/>
          <w:szCs w:val="26"/>
          <w:lang w:eastAsia="en-US"/>
        </w:rPr>
        <w:t>за</w:t>
      </w:r>
      <w:r w:rsidRPr="0015661B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 2018-2019 уч</w:t>
      </w:r>
      <w:r>
        <w:rPr>
          <w:rFonts w:ascii="Times New Roman" w:hAnsi="Times New Roman" w:cs="Times New Roman"/>
          <w:b/>
          <w:sz w:val="26"/>
          <w:szCs w:val="26"/>
          <w:lang w:eastAsia="en-US"/>
        </w:rPr>
        <w:t>ебный год</w:t>
      </w:r>
      <w:r w:rsidRPr="0015661B">
        <w:rPr>
          <w:rFonts w:ascii="Times New Roman" w:hAnsi="Times New Roman" w:cs="Times New Roman"/>
          <w:b/>
          <w:sz w:val="26"/>
          <w:szCs w:val="26"/>
          <w:lang w:eastAsia="en-US"/>
        </w:rPr>
        <w:t>.</w:t>
      </w:r>
    </w:p>
    <w:p w:rsidR="0015661B" w:rsidRPr="0015661B" w:rsidRDefault="0015661B" w:rsidP="0015661B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15661B" w:rsidRPr="0015661B" w:rsidRDefault="0015661B" w:rsidP="0015661B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2"/>
          <w:lang w:eastAsia="en-US"/>
        </w:rPr>
      </w:pPr>
      <w:r w:rsidRPr="0015661B">
        <w:rPr>
          <w:rFonts w:ascii="Times New Roman" w:hAnsi="Times New Roman" w:cs="Times New Roman"/>
          <w:b/>
          <w:sz w:val="24"/>
          <w:szCs w:val="22"/>
          <w:lang w:eastAsia="en-US"/>
        </w:rPr>
        <w:t>ОБЖ</w:t>
      </w:r>
    </w:p>
    <w:p w:rsidR="0015661B" w:rsidRPr="0015661B" w:rsidRDefault="0015661B" w:rsidP="0015661B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15661B">
        <w:rPr>
          <w:rFonts w:ascii="Times New Roman" w:hAnsi="Times New Roman" w:cs="Times New Roman"/>
          <w:sz w:val="24"/>
          <w:szCs w:val="24"/>
          <w:lang w:eastAsia="en-US"/>
        </w:rPr>
        <w:t>Абулгасанов Абдулхамид Раджабович – победитель, 7 кл.</w:t>
      </w:r>
      <w:bookmarkStart w:id="7" w:name="_GoBack"/>
      <w:bookmarkEnd w:id="7"/>
    </w:p>
    <w:p w:rsidR="0015661B" w:rsidRPr="0015661B" w:rsidRDefault="0015661B" w:rsidP="0015661B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15661B">
        <w:rPr>
          <w:rFonts w:ascii="Times New Roman" w:hAnsi="Times New Roman" w:cs="Times New Roman"/>
          <w:sz w:val="24"/>
          <w:szCs w:val="24"/>
          <w:lang w:eastAsia="en-US"/>
        </w:rPr>
        <w:t>Османгаджиева Патимат Каримудиновна – победитель 8 кл.</w:t>
      </w:r>
    </w:p>
    <w:p w:rsidR="0015661B" w:rsidRPr="0015661B" w:rsidRDefault="0015661B" w:rsidP="0015661B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15661B">
        <w:rPr>
          <w:rFonts w:ascii="Times New Roman" w:hAnsi="Times New Roman" w:cs="Times New Roman"/>
          <w:sz w:val="24"/>
          <w:szCs w:val="24"/>
          <w:lang w:eastAsia="en-US"/>
        </w:rPr>
        <w:t>Гойтимирова Хадижат Алхасовна - призер 9 кл.</w:t>
      </w:r>
    </w:p>
    <w:p w:rsidR="0015661B" w:rsidRPr="0015661B" w:rsidRDefault="0015661B" w:rsidP="0015661B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15661B">
        <w:rPr>
          <w:rFonts w:ascii="Times New Roman" w:hAnsi="Times New Roman" w:cs="Times New Roman"/>
          <w:sz w:val="24"/>
          <w:szCs w:val="24"/>
          <w:lang w:eastAsia="en-US"/>
        </w:rPr>
        <w:t>Абулгасанов Магомедрасул Магомедович – призер 10 кл.</w:t>
      </w:r>
    </w:p>
    <w:p w:rsidR="0015661B" w:rsidRPr="0015661B" w:rsidRDefault="0015661B" w:rsidP="0015661B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15661B">
        <w:rPr>
          <w:rFonts w:ascii="Times New Roman" w:hAnsi="Times New Roman" w:cs="Times New Roman"/>
          <w:sz w:val="24"/>
          <w:szCs w:val="24"/>
          <w:lang w:eastAsia="en-US"/>
        </w:rPr>
        <w:t>Абулгасанова Аминат Магомедовна – призер 11 кл.</w:t>
      </w:r>
    </w:p>
    <w:p w:rsidR="0015661B" w:rsidRPr="0015661B" w:rsidRDefault="0015661B" w:rsidP="0015661B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15661B" w:rsidRPr="0015661B" w:rsidRDefault="0015661B" w:rsidP="0015661B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15661B">
        <w:rPr>
          <w:rFonts w:ascii="Times New Roman" w:hAnsi="Times New Roman" w:cs="Times New Roman"/>
          <w:b/>
          <w:sz w:val="24"/>
          <w:szCs w:val="24"/>
          <w:lang w:eastAsia="en-US"/>
        </w:rPr>
        <w:t>Обществознание</w:t>
      </w:r>
    </w:p>
    <w:p w:rsidR="0015661B" w:rsidRPr="0015661B" w:rsidRDefault="0015661B" w:rsidP="0015661B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15661B">
        <w:rPr>
          <w:rFonts w:ascii="Times New Roman" w:hAnsi="Times New Roman" w:cs="Times New Roman"/>
          <w:sz w:val="24"/>
          <w:szCs w:val="24"/>
          <w:lang w:eastAsia="en-US"/>
        </w:rPr>
        <w:t>Османгаджиева Патимат Каримудиновна – призер 8 кл.</w:t>
      </w:r>
    </w:p>
    <w:p w:rsidR="0015661B" w:rsidRPr="0015661B" w:rsidRDefault="0015661B" w:rsidP="0015661B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15661B">
        <w:rPr>
          <w:rFonts w:ascii="Times New Roman" w:hAnsi="Times New Roman" w:cs="Times New Roman"/>
          <w:sz w:val="24"/>
          <w:szCs w:val="24"/>
          <w:lang w:eastAsia="en-US"/>
        </w:rPr>
        <w:t>Гойтимирова Хадижат Алхасовна - призер 9 кл.</w:t>
      </w:r>
    </w:p>
    <w:p w:rsidR="0015661B" w:rsidRPr="0015661B" w:rsidRDefault="0015661B" w:rsidP="0015661B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15661B" w:rsidRPr="0015661B" w:rsidRDefault="0015661B" w:rsidP="0015661B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15661B">
        <w:rPr>
          <w:rFonts w:ascii="Times New Roman" w:hAnsi="Times New Roman" w:cs="Times New Roman"/>
          <w:b/>
          <w:sz w:val="24"/>
          <w:szCs w:val="24"/>
          <w:lang w:eastAsia="en-US"/>
        </w:rPr>
        <w:t>Экология</w:t>
      </w:r>
    </w:p>
    <w:p w:rsidR="0015661B" w:rsidRPr="0015661B" w:rsidRDefault="0015661B" w:rsidP="0015661B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15661B">
        <w:rPr>
          <w:rFonts w:ascii="Times New Roman" w:hAnsi="Times New Roman" w:cs="Times New Roman"/>
          <w:sz w:val="24"/>
          <w:szCs w:val="24"/>
          <w:lang w:eastAsia="en-US"/>
        </w:rPr>
        <w:t>Абулгасанов Магомедрасул Магомедович – победитель 10 кл.</w:t>
      </w:r>
    </w:p>
    <w:p w:rsidR="0015661B" w:rsidRPr="0015661B" w:rsidRDefault="0015661B" w:rsidP="0015661B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15661B">
        <w:rPr>
          <w:rFonts w:ascii="Times New Roman" w:hAnsi="Times New Roman" w:cs="Times New Roman"/>
          <w:sz w:val="24"/>
          <w:szCs w:val="24"/>
          <w:lang w:eastAsia="en-US"/>
        </w:rPr>
        <w:t>Хабибова Аминат Махмудовна – призер 8 кл.</w:t>
      </w:r>
    </w:p>
    <w:p w:rsidR="0015661B" w:rsidRPr="0015661B" w:rsidRDefault="0015661B" w:rsidP="0015661B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15661B">
        <w:rPr>
          <w:rFonts w:ascii="Times New Roman" w:hAnsi="Times New Roman" w:cs="Times New Roman"/>
          <w:sz w:val="24"/>
          <w:szCs w:val="24"/>
          <w:lang w:eastAsia="en-US"/>
        </w:rPr>
        <w:t>Рашидова Хадижат Зайнулабидовна – призер 9 кл.</w:t>
      </w:r>
    </w:p>
    <w:p w:rsidR="0015661B" w:rsidRPr="0015661B" w:rsidRDefault="0015661B" w:rsidP="0015661B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15661B" w:rsidRPr="0015661B" w:rsidRDefault="0015661B" w:rsidP="0015661B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15661B">
        <w:rPr>
          <w:rFonts w:ascii="Times New Roman" w:hAnsi="Times New Roman" w:cs="Times New Roman"/>
          <w:b/>
          <w:sz w:val="24"/>
          <w:szCs w:val="24"/>
          <w:lang w:eastAsia="en-US"/>
        </w:rPr>
        <w:t>Биология</w:t>
      </w:r>
    </w:p>
    <w:p w:rsidR="0015661B" w:rsidRPr="0015661B" w:rsidRDefault="0015661B" w:rsidP="0015661B">
      <w:pPr>
        <w:spacing w:after="200"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15661B">
        <w:rPr>
          <w:rFonts w:ascii="Times New Roman" w:hAnsi="Times New Roman" w:cs="Times New Roman"/>
          <w:sz w:val="24"/>
          <w:szCs w:val="24"/>
          <w:lang w:eastAsia="en-US"/>
        </w:rPr>
        <w:t>Камалов Магомедхабиб Гаджимурадович – победитель 10 кл.</w:t>
      </w:r>
    </w:p>
    <w:p w:rsidR="0015661B" w:rsidRPr="0015661B" w:rsidRDefault="0015661B" w:rsidP="0015661B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15661B">
        <w:rPr>
          <w:rFonts w:ascii="Times New Roman" w:hAnsi="Times New Roman" w:cs="Times New Roman"/>
          <w:b/>
          <w:sz w:val="24"/>
          <w:szCs w:val="24"/>
          <w:lang w:eastAsia="en-US"/>
        </w:rPr>
        <w:t>География</w:t>
      </w:r>
    </w:p>
    <w:p w:rsidR="0015661B" w:rsidRPr="0015661B" w:rsidRDefault="0015661B" w:rsidP="0015661B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15661B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Хабибова Марьям Махмудовна – призер 7 кл.</w:t>
      </w:r>
    </w:p>
    <w:p w:rsidR="0015661B" w:rsidRPr="0015661B" w:rsidRDefault="0015661B" w:rsidP="0015661B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15661B">
        <w:rPr>
          <w:rFonts w:ascii="Times New Roman" w:hAnsi="Times New Roman" w:cs="Times New Roman"/>
          <w:sz w:val="24"/>
          <w:szCs w:val="24"/>
          <w:lang w:eastAsia="en-US"/>
        </w:rPr>
        <w:t>Абулгасанова Аминат Магомедовна – призер 11 кл.</w:t>
      </w:r>
    </w:p>
    <w:p w:rsidR="0015661B" w:rsidRPr="0015661B" w:rsidRDefault="0015661B" w:rsidP="0015661B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15661B" w:rsidRPr="0015661B" w:rsidRDefault="0015661B" w:rsidP="0015661B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15661B">
        <w:rPr>
          <w:rFonts w:ascii="Times New Roman" w:hAnsi="Times New Roman" w:cs="Times New Roman"/>
          <w:b/>
          <w:sz w:val="24"/>
          <w:szCs w:val="24"/>
          <w:lang w:eastAsia="en-US"/>
        </w:rPr>
        <w:t>Право</w:t>
      </w:r>
    </w:p>
    <w:p w:rsidR="0015661B" w:rsidRPr="0015661B" w:rsidRDefault="0015661B" w:rsidP="0015661B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15661B">
        <w:rPr>
          <w:rFonts w:ascii="Times New Roman" w:hAnsi="Times New Roman" w:cs="Times New Roman"/>
          <w:sz w:val="24"/>
          <w:szCs w:val="24"/>
          <w:lang w:eastAsia="en-US"/>
        </w:rPr>
        <w:t>Гойтимирова Хадижат Алхасовна - победитель 9 кл.</w:t>
      </w:r>
    </w:p>
    <w:p w:rsidR="0015661B" w:rsidRPr="0015661B" w:rsidRDefault="0015661B" w:rsidP="0015661B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15661B">
        <w:rPr>
          <w:rFonts w:ascii="Times New Roman" w:hAnsi="Times New Roman" w:cs="Times New Roman"/>
          <w:sz w:val="24"/>
          <w:szCs w:val="24"/>
          <w:lang w:eastAsia="en-US"/>
        </w:rPr>
        <w:t>Абулгасанов Магомедрасул Магомедович – победитель 10 кл.</w:t>
      </w:r>
    </w:p>
    <w:p w:rsidR="0015661B" w:rsidRPr="0015661B" w:rsidRDefault="0015661B" w:rsidP="0015661B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15661B">
        <w:rPr>
          <w:rFonts w:ascii="Times New Roman" w:hAnsi="Times New Roman" w:cs="Times New Roman"/>
          <w:sz w:val="24"/>
          <w:szCs w:val="24"/>
          <w:lang w:eastAsia="en-US"/>
        </w:rPr>
        <w:t>Абулгасанова Аминат Магомедовна – призер 11 кл</w:t>
      </w:r>
    </w:p>
    <w:p w:rsidR="0015661B" w:rsidRPr="0015661B" w:rsidRDefault="0015661B" w:rsidP="0015661B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15661B">
        <w:rPr>
          <w:rFonts w:ascii="Times New Roman" w:hAnsi="Times New Roman" w:cs="Times New Roman"/>
          <w:sz w:val="24"/>
          <w:szCs w:val="24"/>
          <w:lang w:eastAsia="en-US"/>
        </w:rPr>
        <w:t>Османгаджиева Патимат Каримудиновна – призер 8 кл.</w:t>
      </w:r>
    </w:p>
    <w:p w:rsidR="0015661B" w:rsidRPr="0015661B" w:rsidRDefault="0015661B" w:rsidP="0015661B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15661B" w:rsidRPr="0015661B" w:rsidRDefault="0015661B" w:rsidP="0015661B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15661B">
        <w:rPr>
          <w:rFonts w:ascii="Times New Roman" w:hAnsi="Times New Roman" w:cs="Times New Roman"/>
          <w:b/>
          <w:sz w:val="24"/>
          <w:szCs w:val="24"/>
          <w:lang w:eastAsia="en-US"/>
        </w:rPr>
        <w:t>Физическая культура</w:t>
      </w:r>
    </w:p>
    <w:p w:rsidR="0015661B" w:rsidRPr="0015661B" w:rsidRDefault="0015661B" w:rsidP="0015661B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15661B">
        <w:rPr>
          <w:rFonts w:ascii="Times New Roman" w:hAnsi="Times New Roman" w:cs="Times New Roman"/>
          <w:sz w:val="24"/>
          <w:szCs w:val="24"/>
          <w:lang w:eastAsia="en-US"/>
        </w:rPr>
        <w:t>Рашидова Хадижат Зайнулабидовна – призер 9 кл.</w:t>
      </w:r>
    </w:p>
    <w:p w:rsidR="0015661B" w:rsidRPr="0015661B" w:rsidRDefault="0015661B" w:rsidP="0015661B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15661B">
        <w:rPr>
          <w:rFonts w:ascii="Times New Roman" w:hAnsi="Times New Roman" w:cs="Times New Roman"/>
          <w:sz w:val="24"/>
          <w:szCs w:val="24"/>
          <w:lang w:eastAsia="en-US"/>
        </w:rPr>
        <w:t>Абулгасанова Аминат Магомедовна – призер 11кл.</w:t>
      </w:r>
    </w:p>
    <w:p w:rsidR="0015661B" w:rsidRPr="0015661B" w:rsidRDefault="0015661B" w:rsidP="0015661B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15661B" w:rsidRPr="0015661B" w:rsidRDefault="0015661B" w:rsidP="0015661B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15661B">
        <w:rPr>
          <w:rFonts w:ascii="Times New Roman" w:hAnsi="Times New Roman" w:cs="Times New Roman"/>
          <w:b/>
          <w:sz w:val="24"/>
          <w:szCs w:val="24"/>
          <w:lang w:eastAsia="en-US"/>
        </w:rPr>
        <w:t>Экономика</w:t>
      </w:r>
    </w:p>
    <w:p w:rsidR="0015661B" w:rsidRPr="0015661B" w:rsidRDefault="0015661B" w:rsidP="0015661B">
      <w:pPr>
        <w:spacing w:after="200"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15661B">
        <w:rPr>
          <w:rFonts w:ascii="Times New Roman" w:hAnsi="Times New Roman" w:cs="Times New Roman"/>
          <w:sz w:val="24"/>
          <w:szCs w:val="24"/>
          <w:lang w:eastAsia="en-US"/>
        </w:rPr>
        <w:t>Гойтимирова Хадижат Алхасовна - призер 9 кл.</w:t>
      </w:r>
    </w:p>
    <w:p w:rsidR="0015661B" w:rsidRPr="0015661B" w:rsidRDefault="0015661B" w:rsidP="0015661B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</w:pPr>
      <w:r w:rsidRPr="0015661B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>СПИСОК</w:t>
      </w:r>
    </w:p>
    <w:p w:rsidR="0015661B" w:rsidRPr="0015661B" w:rsidRDefault="0015661B" w:rsidP="0015661B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</w:pPr>
      <w:r w:rsidRPr="0015661B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 xml:space="preserve">победителей и призеров муниципального этапа олимпиады по предметам национально-регионального компонента </w:t>
      </w:r>
    </w:p>
    <w:p w:rsidR="0015661B" w:rsidRPr="0015661B" w:rsidRDefault="0015661B" w:rsidP="0015661B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2"/>
          <w:lang w:eastAsia="en-US"/>
        </w:rPr>
      </w:pPr>
      <w:r w:rsidRPr="0015661B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 xml:space="preserve"> МКОУ «Цилитлинская СОШ» в 2018-2019 уч. году</w:t>
      </w:r>
    </w:p>
    <w:p w:rsidR="0015661B" w:rsidRPr="0015661B" w:rsidRDefault="0015661B" w:rsidP="0015661B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2"/>
          <w:lang w:eastAsia="en-US"/>
        </w:rPr>
      </w:pPr>
      <w:r w:rsidRPr="0015661B">
        <w:rPr>
          <w:rFonts w:ascii="Times New Roman" w:eastAsia="Times New Roman" w:hAnsi="Times New Roman" w:cs="Times New Roman"/>
          <w:b/>
          <w:sz w:val="24"/>
          <w:szCs w:val="22"/>
          <w:lang w:eastAsia="en-US"/>
        </w:rPr>
        <w:t>История Дагестана</w:t>
      </w:r>
    </w:p>
    <w:p w:rsidR="0015661B" w:rsidRPr="0015661B" w:rsidRDefault="0015661B" w:rsidP="0015661B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5661B">
        <w:rPr>
          <w:rFonts w:ascii="Times New Roman" w:eastAsia="Times New Roman" w:hAnsi="Times New Roman" w:cs="Times New Roman"/>
          <w:sz w:val="24"/>
          <w:szCs w:val="24"/>
          <w:lang w:eastAsia="en-US"/>
        </w:rPr>
        <w:t>Османгаджиева Патимат Каримудиновна – победитель 8 кл.</w:t>
      </w:r>
    </w:p>
    <w:p w:rsidR="0015661B" w:rsidRPr="0015661B" w:rsidRDefault="0015661B" w:rsidP="0015661B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5661B">
        <w:rPr>
          <w:rFonts w:ascii="Times New Roman" w:eastAsia="Times New Roman" w:hAnsi="Times New Roman" w:cs="Times New Roman"/>
          <w:sz w:val="24"/>
          <w:szCs w:val="24"/>
          <w:lang w:eastAsia="en-US"/>
        </w:rPr>
        <w:t>Гойтимирова Хадижат Алхасовна - победитель 9 кл.</w:t>
      </w:r>
    </w:p>
    <w:p w:rsidR="0015661B" w:rsidRPr="0015661B" w:rsidRDefault="0015661B" w:rsidP="0015661B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5661B">
        <w:rPr>
          <w:rFonts w:ascii="Times New Roman" w:eastAsia="Times New Roman" w:hAnsi="Times New Roman" w:cs="Times New Roman"/>
          <w:sz w:val="24"/>
          <w:szCs w:val="24"/>
          <w:lang w:eastAsia="en-US"/>
        </w:rPr>
        <w:t>Асадулаева Халимат Зайпулаевна – победитель 10 кл.</w:t>
      </w:r>
    </w:p>
    <w:p w:rsidR="0015661B" w:rsidRPr="0015661B" w:rsidRDefault="0015661B" w:rsidP="0015661B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5661B">
        <w:rPr>
          <w:rFonts w:ascii="Times New Roman" w:eastAsia="Times New Roman" w:hAnsi="Times New Roman" w:cs="Times New Roman"/>
          <w:sz w:val="24"/>
          <w:szCs w:val="24"/>
          <w:lang w:eastAsia="en-US"/>
        </w:rPr>
        <w:t>Хакимов Саид Абдулхакимович – призер 11 кл.</w:t>
      </w:r>
    </w:p>
    <w:p w:rsidR="0015661B" w:rsidRPr="0015661B" w:rsidRDefault="0015661B" w:rsidP="0015661B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15661B" w:rsidRPr="0015661B" w:rsidRDefault="0015661B" w:rsidP="0015661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15661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Родная литература</w:t>
      </w:r>
    </w:p>
    <w:p w:rsidR="0015661B" w:rsidRPr="0015661B" w:rsidRDefault="0015661B" w:rsidP="0015661B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5661B">
        <w:rPr>
          <w:rFonts w:ascii="Times New Roman" w:eastAsia="Times New Roman" w:hAnsi="Times New Roman" w:cs="Times New Roman"/>
          <w:sz w:val="24"/>
          <w:szCs w:val="24"/>
          <w:lang w:eastAsia="en-US"/>
        </w:rPr>
        <w:t>Абулгасанова Аминат Магомедовна – призер 11 кл.</w:t>
      </w:r>
    </w:p>
    <w:p w:rsidR="0015661B" w:rsidRPr="0015661B" w:rsidRDefault="0015661B" w:rsidP="0015661B">
      <w:pPr>
        <w:spacing w:line="276" w:lineRule="auto"/>
        <w:rPr>
          <w:rFonts w:ascii="Times New Roman" w:hAnsi="Times New Roman" w:cs="Times New Roman"/>
          <w:sz w:val="24"/>
          <w:szCs w:val="22"/>
          <w:lang w:eastAsia="en-US"/>
        </w:rPr>
      </w:pPr>
      <w:r w:rsidRPr="0015661B">
        <w:rPr>
          <w:rFonts w:ascii="Times New Roman" w:eastAsia="Times New Roman" w:hAnsi="Times New Roman" w:cs="Times New Roman"/>
          <w:sz w:val="24"/>
          <w:szCs w:val="24"/>
          <w:lang w:eastAsia="en-US"/>
        </w:rPr>
        <w:t>Рашидова Хадижат Зайнулабидовна – призер 9 кл.</w:t>
      </w:r>
      <w:r w:rsidRPr="0015661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</w:p>
    <w:p w:rsidR="0015661B" w:rsidRPr="0019253F" w:rsidRDefault="0015661B" w:rsidP="00B10BB8">
      <w:pPr>
        <w:spacing w:line="286" w:lineRule="auto"/>
        <w:ind w:left="6" w:right="860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8" w:name="page8"/>
      <w:bookmarkEnd w:id="8"/>
      <w:r w:rsidRPr="0019253F">
        <w:rPr>
          <w:rFonts w:ascii="Times New Roman" w:eastAsia="Times New Roman" w:hAnsi="Times New Roman" w:cs="Times New Roman"/>
          <w:b/>
          <w:sz w:val="24"/>
          <w:szCs w:val="24"/>
        </w:rPr>
        <w:t>V. Внутришкольный контроль.</w:t>
      </w:r>
    </w:p>
    <w:p w:rsidR="00552BC8" w:rsidRPr="0019253F" w:rsidRDefault="00552BC8" w:rsidP="00B10BB8">
      <w:pPr>
        <w:spacing w:line="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4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Повышению педагогического мастерства учителей способствует и правильно организованный внутришкольный контроль. Правильно организованный внутришкольный контроль позволил нам выявить сильные и слабые звенья в работе того или иного учителя и с учетом этого планировать свою деятельность. При организации контроля осуществлялся индивидуальный подход к каждому педагогу. Свою задачу во ВШК мы видим в том, чтобы вместе с учителями найти причины педагогических неудач, продумать систему мер по их устранению и затем ликвидировать недочеты.</w:t>
      </w:r>
    </w:p>
    <w:p w:rsidR="00552BC8" w:rsidRPr="0019253F" w:rsidRDefault="00552BC8" w:rsidP="00B10BB8">
      <w:pPr>
        <w:spacing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64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i/>
          <w:sz w:val="24"/>
          <w:szCs w:val="24"/>
        </w:rPr>
        <w:t>Основными элементами контроля учебно-воспитательного процесса в 201</w:t>
      </w:r>
      <w:r w:rsidR="00154748" w:rsidRPr="0019253F">
        <w:rPr>
          <w:rFonts w:ascii="Times New Roman" w:eastAsia="Times New Roman" w:hAnsi="Times New Roman" w:cs="Times New Roman"/>
          <w:i/>
          <w:sz w:val="24"/>
          <w:szCs w:val="24"/>
        </w:rPr>
        <w:t>8</w:t>
      </w:r>
      <w:r w:rsidRPr="0019253F">
        <w:rPr>
          <w:rFonts w:ascii="Times New Roman" w:eastAsia="Times New Roman" w:hAnsi="Times New Roman" w:cs="Times New Roman"/>
          <w:i/>
          <w:sz w:val="24"/>
          <w:szCs w:val="24"/>
        </w:rPr>
        <w:t>- 201</w:t>
      </w:r>
      <w:r w:rsidR="00154748" w:rsidRPr="0019253F">
        <w:rPr>
          <w:rFonts w:ascii="Times New Roman" w:eastAsia="Times New Roman" w:hAnsi="Times New Roman" w:cs="Times New Roman"/>
          <w:i/>
          <w:sz w:val="24"/>
          <w:szCs w:val="24"/>
        </w:rPr>
        <w:t>9</w:t>
      </w:r>
      <w:r w:rsidRPr="0019253F">
        <w:rPr>
          <w:rFonts w:ascii="Times New Roman" w:eastAsia="Times New Roman" w:hAnsi="Times New Roman" w:cs="Times New Roman"/>
          <w:i/>
          <w:sz w:val="24"/>
          <w:szCs w:val="24"/>
        </w:rPr>
        <w:t xml:space="preserve"> учебном году явились:</w:t>
      </w:r>
    </w:p>
    <w:p w:rsidR="00552BC8" w:rsidRPr="0019253F" w:rsidRDefault="00552BC8" w:rsidP="00B10BB8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4"/>
        </w:numPr>
        <w:tabs>
          <w:tab w:val="left" w:pos="720"/>
        </w:tabs>
        <w:spacing w:line="0" w:lineRule="atLeast"/>
        <w:ind w:left="720" w:hanging="366"/>
        <w:rPr>
          <w:rFonts w:ascii="Times New Roman" w:eastAsia="Symbol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контроль за ведением документации;</w:t>
      </w:r>
    </w:p>
    <w:p w:rsidR="00552BC8" w:rsidRPr="0019253F" w:rsidRDefault="00552BC8" w:rsidP="00B10BB8">
      <w:pPr>
        <w:spacing w:line="40" w:lineRule="exact"/>
        <w:rPr>
          <w:rFonts w:ascii="Times New Roman" w:eastAsia="Symbol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4"/>
        </w:numPr>
        <w:tabs>
          <w:tab w:val="left" w:pos="720"/>
        </w:tabs>
        <w:spacing w:line="0" w:lineRule="atLeast"/>
        <w:ind w:left="720" w:hanging="366"/>
        <w:rPr>
          <w:rFonts w:ascii="Times New Roman" w:eastAsia="Symbol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контроль за качеством знаний;</w:t>
      </w:r>
    </w:p>
    <w:p w:rsidR="00552BC8" w:rsidRPr="0019253F" w:rsidRDefault="00552BC8" w:rsidP="00B10BB8">
      <w:pPr>
        <w:numPr>
          <w:ilvl w:val="0"/>
          <w:numId w:val="15"/>
        </w:numPr>
        <w:tabs>
          <w:tab w:val="left" w:pos="720"/>
        </w:tabs>
        <w:spacing w:line="0" w:lineRule="atLeast"/>
        <w:ind w:left="720" w:hanging="366"/>
        <w:rPr>
          <w:rFonts w:ascii="Times New Roman" w:eastAsia="Symbol" w:hAnsi="Times New Roman" w:cs="Times New Roman"/>
          <w:sz w:val="24"/>
          <w:szCs w:val="24"/>
        </w:rPr>
      </w:pPr>
      <w:bookmarkStart w:id="9" w:name="page9"/>
      <w:bookmarkEnd w:id="9"/>
      <w:r w:rsidRPr="0019253F">
        <w:rPr>
          <w:rFonts w:ascii="Times New Roman" w:eastAsia="Times New Roman" w:hAnsi="Times New Roman" w:cs="Times New Roman"/>
          <w:sz w:val="24"/>
          <w:szCs w:val="24"/>
        </w:rPr>
        <w:t>контроль за уровнем преподавания;</w:t>
      </w:r>
    </w:p>
    <w:p w:rsidR="00552BC8" w:rsidRPr="0019253F" w:rsidRDefault="00552BC8" w:rsidP="00B10BB8">
      <w:pPr>
        <w:spacing w:line="4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5"/>
        </w:numPr>
        <w:tabs>
          <w:tab w:val="left" w:pos="720"/>
        </w:tabs>
        <w:spacing w:line="0" w:lineRule="atLeast"/>
        <w:ind w:left="720" w:hanging="366"/>
        <w:rPr>
          <w:rFonts w:ascii="Times New Roman" w:eastAsia="Symbol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контроль за объемом выполнения учебных программ;</w:t>
      </w:r>
    </w:p>
    <w:p w:rsidR="00552BC8" w:rsidRPr="0019253F" w:rsidRDefault="00552BC8" w:rsidP="00B10BB8">
      <w:pPr>
        <w:spacing w:line="41" w:lineRule="exact"/>
        <w:rPr>
          <w:rFonts w:ascii="Times New Roman" w:eastAsia="Symbol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5"/>
        </w:numPr>
        <w:tabs>
          <w:tab w:val="left" w:pos="720"/>
        </w:tabs>
        <w:spacing w:line="0" w:lineRule="atLeast"/>
        <w:ind w:left="720" w:hanging="366"/>
        <w:rPr>
          <w:rFonts w:ascii="Times New Roman" w:eastAsia="Symbol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контроль за подготовкой к государственной (итоговой) аттестации;</w:t>
      </w:r>
    </w:p>
    <w:p w:rsidR="00552BC8" w:rsidRPr="0019253F" w:rsidRDefault="00552BC8" w:rsidP="00B10BB8">
      <w:pPr>
        <w:spacing w:line="40" w:lineRule="exact"/>
        <w:rPr>
          <w:rFonts w:ascii="Times New Roman" w:eastAsia="Symbol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5"/>
        </w:numPr>
        <w:tabs>
          <w:tab w:val="left" w:pos="720"/>
        </w:tabs>
        <w:spacing w:line="0" w:lineRule="atLeast"/>
        <w:ind w:left="720" w:hanging="366"/>
        <w:rPr>
          <w:rFonts w:ascii="Times New Roman" w:eastAsia="Symbol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lastRenderedPageBreak/>
        <w:t>контроль за успеваемостью обучающихся в школе;</w:t>
      </w:r>
    </w:p>
    <w:p w:rsidR="00552BC8" w:rsidRPr="0019253F" w:rsidRDefault="00552BC8" w:rsidP="00B10BB8">
      <w:pPr>
        <w:spacing w:line="40" w:lineRule="exact"/>
        <w:rPr>
          <w:rFonts w:ascii="Times New Roman" w:eastAsia="Symbol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5"/>
        </w:numPr>
        <w:tabs>
          <w:tab w:val="left" w:pos="720"/>
        </w:tabs>
        <w:spacing w:line="0" w:lineRule="atLeast"/>
        <w:ind w:left="720" w:hanging="366"/>
        <w:rPr>
          <w:rFonts w:ascii="Times New Roman" w:eastAsia="Symbol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контроль за посещаемостью обучающимися учебных занятий.</w:t>
      </w:r>
    </w:p>
    <w:p w:rsidR="00552BC8" w:rsidRPr="0019253F" w:rsidRDefault="00552BC8" w:rsidP="00B10BB8">
      <w:pPr>
        <w:spacing w:line="4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0" w:lineRule="atLeas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i/>
          <w:sz w:val="24"/>
          <w:szCs w:val="24"/>
        </w:rPr>
        <w:t>Формы контроля, используемые в учебном году:</w:t>
      </w:r>
    </w:p>
    <w:p w:rsidR="00552BC8" w:rsidRPr="0019253F" w:rsidRDefault="00552BC8" w:rsidP="00B10BB8">
      <w:pPr>
        <w:spacing w:line="5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5"/>
        </w:numPr>
        <w:tabs>
          <w:tab w:val="left" w:pos="720"/>
        </w:tabs>
        <w:spacing w:line="264" w:lineRule="auto"/>
        <w:ind w:left="720" w:hanging="366"/>
        <w:rPr>
          <w:rFonts w:ascii="Times New Roman" w:eastAsia="Symbol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классно-обобщающий контроль (контроль за деятельностью учителей, работающих в одном классе, уровень знаний).</w:t>
      </w:r>
    </w:p>
    <w:p w:rsidR="00552BC8" w:rsidRPr="0019253F" w:rsidRDefault="00552BC8" w:rsidP="00B10BB8">
      <w:pPr>
        <w:spacing w:line="2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5"/>
        </w:numPr>
        <w:tabs>
          <w:tab w:val="left" w:pos="720"/>
        </w:tabs>
        <w:spacing w:line="271" w:lineRule="auto"/>
        <w:ind w:left="720" w:hanging="366"/>
        <w:rPr>
          <w:rFonts w:ascii="Times New Roman" w:eastAsia="Symbol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тематический – состояние школьной документации; контроль рабочих программ; выполнение программ и минимума контрольных, проверочных и лабораторных работ по всем предметам; организация повторения и другие.</w:t>
      </w:r>
    </w:p>
    <w:p w:rsidR="00552BC8" w:rsidRPr="0019253F" w:rsidRDefault="00552BC8" w:rsidP="00B10BB8">
      <w:pPr>
        <w:spacing w:line="17" w:lineRule="exact"/>
        <w:rPr>
          <w:rFonts w:ascii="Times New Roman" w:eastAsia="Symbol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5"/>
        </w:numPr>
        <w:tabs>
          <w:tab w:val="left" w:pos="720"/>
        </w:tabs>
        <w:spacing w:line="271" w:lineRule="auto"/>
        <w:ind w:left="720" w:hanging="366"/>
        <w:rPr>
          <w:rFonts w:ascii="Times New Roman" w:eastAsia="Symbol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административный контроль за уровнем р</w:t>
      </w:r>
      <w:r w:rsidR="0058509E" w:rsidRPr="0019253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зультативности обучения по предметам (срезы, контрольные работы по четвертям, полугодиям, на начало и конец года; предварительный контроль (перед экзаменами в выпускных классах);</w:t>
      </w:r>
    </w:p>
    <w:p w:rsidR="00552BC8" w:rsidRPr="0019253F" w:rsidRDefault="00552BC8" w:rsidP="00B10BB8">
      <w:pPr>
        <w:spacing w:line="18" w:lineRule="exact"/>
        <w:rPr>
          <w:rFonts w:ascii="Times New Roman" w:eastAsia="Symbol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5"/>
        </w:numPr>
        <w:tabs>
          <w:tab w:val="left" w:pos="720"/>
        </w:tabs>
        <w:spacing w:line="270" w:lineRule="auto"/>
        <w:ind w:left="720" w:hanging="366"/>
        <w:rPr>
          <w:rFonts w:ascii="Times New Roman" w:eastAsia="Symbol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тематический – развитие самостоятельной познавательной деятельности учащихся на уроке; контроль за методической работой; работы с мотивированными на учебу учащимися и другие.</w:t>
      </w:r>
    </w:p>
    <w:p w:rsidR="00552BC8" w:rsidRPr="0019253F" w:rsidRDefault="00552BC8" w:rsidP="00B10BB8">
      <w:pPr>
        <w:spacing w:line="2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64" w:lineRule="auto"/>
        <w:ind w:right="2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Контроль осуществлялся как в форме инспектирования, так и в форме оказания методической помощи.</w:t>
      </w:r>
    </w:p>
    <w:p w:rsidR="00552BC8" w:rsidRPr="0019253F" w:rsidRDefault="00552BC8" w:rsidP="00B10BB8">
      <w:pPr>
        <w:spacing w:line="33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tabs>
          <w:tab w:val="left" w:pos="2900"/>
          <w:tab w:val="left" w:pos="5060"/>
        </w:tabs>
        <w:spacing w:line="0" w:lineRule="atLeast"/>
        <w:ind w:left="9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b/>
          <w:sz w:val="24"/>
          <w:szCs w:val="24"/>
        </w:rPr>
        <w:t>V</w:t>
      </w:r>
      <w:r w:rsidR="00D35138" w:rsidRPr="0019253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19253F">
        <w:rPr>
          <w:rFonts w:ascii="Times New Roman" w:eastAsia="Times New Roman" w:hAnsi="Times New Roman" w:cs="Times New Roman"/>
          <w:b/>
          <w:sz w:val="24"/>
          <w:szCs w:val="24"/>
        </w:rPr>
        <w:t>. Мониторинг</w:t>
      </w:r>
      <w:r w:rsidRPr="0019253F">
        <w:rPr>
          <w:rFonts w:ascii="Times New Roman" w:eastAsia="Times New Roman" w:hAnsi="Times New Roman" w:cs="Times New Roman"/>
          <w:b/>
          <w:sz w:val="24"/>
          <w:szCs w:val="24"/>
        </w:rPr>
        <w:tab/>
        <w:t>образовательного</w:t>
      </w:r>
      <w:r w:rsidRPr="0019253F">
        <w:rPr>
          <w:rFonts w:ascii="Times New Roman" w:eastAsia="Times New Roman" w:hAnsi="Times New Roman" w:cs="Times New Roman"/>
          <w:b/>
          <w:sz w:val="24"/>
          <w:szCs w:val="24"/>
        </w:rPr>
        <w:tab/>
        <w:t>процесса</w:t>
      </w:r>
    </w:p>
    <w:p w:rsidR="00552BC8" w:rsidRPr="0019253F" w:rsidRDefault="00552BC8" w:rsidP="00B10BB8">
      <w:pPr>
        <w:spacing w:line="5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64" w:lineRule="auto"/>
        <w:ind w:right="2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В 201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в 11 классе обучалось на начало года </w:t>
      </w:r>
      <w:r w:rsidR="00767FA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731F" w:rsidRPr="0019253F">
        <w:rPr>
          <w:rFonts w:ascii="Times New Roman" w:eastAsia="Times New Roman" w:hAnsi="Times New Roman" w:cs="Times New Roman"/>
          <w:sz w:val="24"/>
          <w:szCs w:val="24"/>
        </w:rPr>
        <w:t>ученика</w:t>
      </w:r>
      <w:r w:rsidR="009D00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на конец года </w:t>
      </w:r>
      <w:r w:rsidR="0058509E" w:rsidRPr="0019253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767FAE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="00A1731F" w:rsidRPr="0019253F">
        <w:rPr>
          <w:rFonts w:ascii="Times New Roman" w:eastAsia="Times New Roman" w:hAnsi="Times New Roman" w:cs="Times New Roman"/>
          <w:sz w:val="24"/>
          <w:szCs w:val="24"/>
        </w:rPr>
        <w:t>ученика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(классны</w:t>
      </w:r>
      <w:r w:rsidR="00767FA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руководител</w:t>
      </w:r>
      <w:r w:rsidR="00DD55F6" w:rsidRPr="0019253F">
        <w:rPr>
          <w:rFonts w:ascii="Times New Roman" w:eastAsia="Times New Roman" w:hAnsi="Times New Roman" w:cs="Times New Roman"/>
          <w:sz w:val="24"/>
          <w:szCs w:val="24"/>
        </w:rPr>
        <w:t xml:space="preserve">ь </w:t>
      </w:r>
      <w:r w:rsidR="00767FAE">
        <w:rPr>
          <w:rFonts w:ascii="Times New Roman" w:eastAsia="Times New Roman" w:hAnsi="Times New Roman" w:cs="Times New Roman"/>
          <w:sz w:val="24"/>
          <w:szCs w:val="24"/>
        </w:rPr>
        <w:t>Рашидов Х.Р.</w:t>
      </w:r>
      <w:r w:rsidR="003B1482" w:rsidRPr="0019253F">
        <w:rPr>
          <w:rFonts w:ascii="Times New Roman" w:eastAsia="Times New Roman" w:hAnsi="Times New Roman" w:cs="Times New Roman"/>
          <w:sz w:val="24"/>
          <w:szCs w:val="24"/>
        </w:rPr>
        <w:t>)</w:t>
      </w:r>
      <w:r w:rsidR="0058509E" w:rsidRPr="0019253F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</w:p>
    <w:p w:rsidR="00552BC8" w:rsidRPr="0019253F" w:rsidRDefault="00552BC8" w:rsidP="00B10BB8">
      <w:pPr>
        <w:spacing w:line="2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6C2729" w:rsidP="00B10BB8">
      <w:pPr>
        <w:spacing w:line="264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552BC8" w:rsidRPr="0019253F">
        <w:rPr>
          <w:rFonts w:ascii="Times New Roman" w:eastAsia="Times New Roman" w:hAnsi="Times New Roman" w:cs="Times New Roman"/>
          <w:sz w:val="24"/>
          <w:szCs w:val="24"/>
        </w:rPr>
        <w:t xml:space="preserve"> уч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еника</w:t>
      </w:r>
      <w:r w:rsidR="00552BC8" w:rsidRPr="0019253F">
        <w:rPr>
          <w:rFonts w:ascii="Times New Roman" w:eastAsia="Times New Roman" w:hAnsi="Times New Roman" w:cs="Times New Roman"/>
          <w:sz w:val="24"/>
          <w:szCs w:val="24"/>
        </w:rPr>
        <w:t xml:space="preserve"> успешно прошли государственную итоговою аттестацию в формате ЕГЭ и получили аттестат</w:t>
      </w:r>
      <w:r w:rsidR="00F86F60" w:rsidRPr="0019253F">
        <w:rPr>
          <w:rFonts w:ascii="Times New Roman" w:eastAsia="Times New Roman" w:hAnsi="Times New Roman" w:cs="Times New Roman"/>
          <w:sz w:val="24"/>
          <w:szCs w:val="24"/>
        </w:rPr>
        <w:t xml:space="preserve"> о среднем общем образовании. </w:t>
      </w:r>
    </w:p>
    <w:p w:rsidR="00724769" w:rsidRPr="0019253F" w:rsidRDefault="00724769" w:rsidP="0072476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  <w:bookmarkStart w:id="10" w:name="page10"/>
      <w:bookmarkEnd w:id="10"/>
    </w:p>
    <w:p w:rsidR="00552BC8" w:rsidRPr="0019253F" w:rsidRDefault="00767FAE" w:rsidP="0022015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9 классе</w:t>
      </w:r>
      <w:r w:rsidR="00552BC8" w:rsidRPr="0019253F">
        <w:rPr>
          <w:rFonts w:ascii="Times New Roman" w:eastAsia="Times New Roman" w:hAnsi="Times New Roman" w:cs="Times New Roman"/>
          <w:sz w:val="24"/>
          <w:szCs w:val="24"/>
        </w:rPr>
        <w:t xml:space="preserve"> обучалось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552BC8" w:rsidRPr="0019253F">
        <w:rPr>
          <w:rFonts w:ascii="Times New Roman" w:eastAsia="Times New Roman" w:hAnsi="Times New Roman" w:cs="Times New Roman"/>
          <w:sz w:val="24"/>
          <w:szCs w:val="24"/>
        </w:rPr>
        <w:t xml:space="preserve"> учащихся в 201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8</w:t>
      </w:r>
      <w:r w:rsidR="00552BC8" w:rsidRPr="0019253F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9</w:t>
      </w:r>
      <w:r w:rsidR="00552BC8" w:rsidRPr="0019253F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году. Аттестаты об основном общем образовании получили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552BC8" w:rsidRPr="0019253F">
        <w:rPr>
          <w:rFonts w:ascii="Times New Roman" w:eastAsia="Times New Roman" w:hAnsi="Times New Roman" w:cs="Times New Roman"/>
          <w:sz w:val="24"/>
          <w:szCs w:val="24"/>
        </w:rPr>
        <w:t xml:space="preserve"> учащийся.</w:t>
      </w:r>
      <w:r w:rsidR="00A1731F" w:rsidRPr="0019253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52BC8" w:rsidRPr="0019253F" w:rsidRDefault="00552BC8" w:rsidP="0022015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861A33" w:rsidP="00DD55F6">
      <w:pPr>
        <w:spacing w:line="266" w:lineRule="auto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Хороший</w:t>
      </w:r>
      <w:r w:rsidR="00552BC8" w:rsidRPr="0019253F">
        <w:rPr>
          <w:rFonts w:ascii="Times New Roman" w:eastAsia="Times New Roman" w:hAnsi="Times New Roman" w:cs="Times New Roman"/>
          <w:sz w:val="24"/>
          <w:szCs w:val="24"/>
        </w:rPr>
        <w:t xml:space="preserve"> процент качества по результатам экзаменов, что показывает хороший уровень подготовки учащихся к </w:t>
      </w:r>
      <w:r w:rsidR="0058509E" w:rsidRPr="0019253F">
        <w:rPr>
          <w:rFonts w:ascii="Times New Roman" w:eastAsia="Times New Roman" w:hAnsi="Times New Roman" w:cs="Times New Roman"/>
          <w:sz w:val="24"/>
          <w:szCs w:val="24"/>
        </w:rPr>
        <w:t>ОГЭ</w:t>
      </w:r>
      <w:r w:rsidR="00552BC8" w:rsidRPr="001925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2BC8" w:rsidRPr="0019253F" w:rsidRDefault="00552BC8" w:rsidP="00B10BB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9D00BE">
      <w:pPr>
        <w:spacing w:line="0" w:lineRule="atLeast"/>
        <w:ind w:left="1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9253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ВОСПИТАТЕЛЬНАЯ РАБОТА</w:t>
      </w:r>
    </w:p>
    <w:p w:rsidR="00552BC8" w:rsidRPr="0019253F" w:rsidRDefault="00552BC8" w:rsidP="00B10BB8">
      <w:pPr>
        <w:spacing w:line="37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4" w:lineRule="auto"/>
        <w:ind w:left="120" w:right="12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Воспитательная система образовательного учреждения представляет собой комплексную технологию, включающую в себя систему упорядоченных локальных воспитательных технологий. Основной технологией осуществления воспитательного процесса в </w:t>
      </w:r>
      <w:r w:rsidR="002802E0" w:rsidRPr="0019253F">
        <w:rPr>
          <w:rFonts w:ascii="Times New Roman" w:eastAsia="Times New Roman" w:hAnsi="Times New Roman" w:cs="Times New Roman"/>
          <w:sz w:val="24"/>
          <w:szCs w:val="24"/>
        </w:rPr>
        <w:t xml:space="preserve">школе 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является создание уникальной, саморазвивающейся воспитательной системы, которая систематизирует деятельность образовательного учреждения относительно целей воспитания, придает ей определенную ценностно-смысловую направленность и обеспечивает активное участие воспитанников в различных видах созидательной деятельности.</w:t>
      </w:r>
    </w:p>
    <w:p w:rsidR="00552BC8" w:rsidRPr="0019253F" w:rsidRDefault="00552BC8" w:rsidP="00B10BB8">
      <w:pPr>
        <w:spacing w:line="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4" w:lineRule="auto"/>
        <w:ind w:left="120" w:right="12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В настоящее время самым важным является построение такой воспитательной системы, в которой есть максимальное разнообразие включений учащихся в непосредственный социальный опыт среды, с полноценной системой человеческих отношений, с высокой степенью свободы личности, которая формируется в гармонии с собой, другими людьми, окружающим миром. Основной замысел состоит в построении воспитательной системы школы, предполагающей полноценное использование потенциала образовательного учреждения для формирования высоконравственной и духовно богатой личности с высоким уровнем самосознания и самоуважения.</w:t>
      </w:r>
    </w:p>
    <w:p w:rsidR="00552BC8" w:rsidRPr="0019253F" w:rsidRDefault="00552BC8" w:rsidP="00B10BB8">
      <w:pPr>
        <w:spacing w:line="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861A33">
      <w:pPr>
        <w:spacing w:line="271" w:lineRule="auto"/>
        <w:ind w:left="120" w:right="12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Воспитательная деятельность в государственном </w:t>
      </w:r>
      <w:r w:rsidR="002802E0" w:rsidRPr="0019253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средней общеобразовательной школе в 201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осуществлялась через уроки общеобразовательного цикла, внеклассную, внешкольную, внеурочную деятельность и дополнительное образование. Воспитание учащихся в школе</w:t>
      </w:r>
      <w:bookmarkStart w:id="11" w:name="page11"/>
      <w:bookmarkEnd w:id="11"/>
      <w:r w:rsidR="00861A33" w:rsidRPr="00192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строится на гуманистических и гуманитарных традициях. Их основной принцип: «отношение к человеку – делает самого человека», проявляется, реализуется и складывается в системе «диалогических» связей между людьми, где формируется уважение как к другому человеку и иной культуре, так и к самому себе и к своей культуре. Качество образовательной среды – это мощный фактор формирования личности.</w:t>
      </w:r>
    </w:p>
    <w:p w:rsidR="00552BC8" w:rsidRPr="0019253F" w:rsidRDefault="00552BC8" w:rsidP="00B10BB8">
      <w:pPr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64" w:lineRule="auto"/>
        <w:ind w:left="6" w:firstLine="76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Качество воспитательной среды – возможность среды влиять на формирование и развитие позитивной личности.</w:t>
      </w:r>
    </w:p>
    <w:p w:rsidR="00552BC8" w:rsidRPr="0019253F" w:rsidRDefault="00552BC8" w:rsidP="00B10BB8">
      <w:pPr>
        <w:spacing w:line="2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3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Воспитание тем эффективнее, чем больше результаты совпадают с целью и задачами. Результативность проявляется в уровне воспитанности учащихся, который выражается в показателях - наблюдаемых признаках поведения и сознания. От того насколько глубоко понята сущность воспитания, зависит формулировка целей и задач воспитательного процесса, выбор методов и оценка его результатов.</w:t>
      </w:r>
    </w:p>
    <w:p w:rsidR="00552BC8" w:rsidRPr="0019253F" w:rsidRDefault="00552BC8" w:rsidP="00B10BB8">
      <w:pPr>
        <w:spacing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1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Основной целью воспитательной работы школы является создание единого воспитательного пространства для развития всесторонне развитой, грамотной, гармоничной, физически и психологически здоровой личности, способной к творческому самоопределению.</w:t>
      </w:r>
    </w:p>
    <w:p w:rsidR="00552BC8" w:rsidRPr="0019253F" w:rsidRDefault="00552BC8" w:rsidP="00B10BB8">
      <w:pPr>
        <w:spacing w:line="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0" w:lineRule="atLeast"/>
        <w:ind w:left="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Основные задачи по реализации этой цели:</w:t>
      </w:r>
    </w:p>
    <w:p w:rsidR="00552BC8" w:rsidRPr="0019253F" w:rsidRDefault="00552BC8" w:rsidP="00B10BB8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1"/>
          <w:numId w:val="16"/>
        </w:numPr>
        <w:tabs>
          <w:tab w:val="left" w:pos="306"/>
        </w:tabs>
        <w:spacing w:line="0" w:lineRule="atLeast"/>
        <w:ind w:left="306" w:hanging="24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Совершенствовать структуру управления воспитательной системой в школе.</w:t>
      </w:r>
    </w:p>
    <w:p w:rsidR="00552BC8" w:rsidRPr="0019253F" w:rsidRDefault="00552BC8" w:rsidP="00B10BB8">
      <w:pPr>
        <w:spacing w:line="5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7"/>
        </w:numPr>
        <w:tabs>
          <w:tab w:val="left" w:pos="277"/>
        </w:tabs>
        <w:spacing w:line="264" w:lineRule="auto"/>
        <w:ind w:left="6" w:hanging="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Выработать стратегию развития воспитательной системы общеобразовательного учреждения на основе анализа его слабых и сильных сторон.</w:t>
      </w:r>
    </w:p>
    <w:p w:rsidR="00552BC8" w:rsidRPr="0019253F" w:rsidRDefault="00552BC8" w:rsidP="00B10BB8">
      <w:pPr>
        <w:spacing w:line="2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7"/>
        </w:numPr>
        <w:tabs>
          <w:tab w:val="left" w:pos="481"/>
        </w:tabs>
        <w:spacing w:line="271" w:lineRule="auto"/>
        <w:ind w:left="6" w:hanging="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Разработать схему информирования о воспитательной деятельности в школе, обеспечивающую эффективную коммуникационную связь между учителями, родителями, учениками и администрацией.</w:t>
      </w:r>
    </w:p>
    <w:p w:rsidR="00552BC8" w:rsidRPr="0019253F" w:rsidRDefault="00552BC8" w:rsidP="00B10BB8">
      <w:pPr>
        <w:spacing w:line="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7"/>
        </w:numPr>
        <w:tabs>
          <w:tab w:val="left" w:pos="246"/>
        </w:tabs>
        <w:spacing w:line="0" w:lineRule="atLeast"/>
        <w:ind w:left="246" w:hanging="24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Оптимизировать деятельность органов школьного самоуправления.</w:t>
      </w:r>
    </w:p>
    <w:p w:rsidR="00552BC8" w:rsidRPr="0019253F" w:rsidRDefault="00552BC8" w:rsidP="00B10BB8">
      <w:pPr>
        <w:spacing w:line="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7"/>
        </w:numPr>
        <w:tabs>
          <w:tab w:val="left" w:pos="385"/>
        </w:tabs>
        <w:spacing w:line="264" w:lineRule="auto"/>
        <w:ind w:left="6" w:hanging="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Воспитывать гражданские и патриотические качества личности через пропаганду и утверждение здорового образа жизни.</w:t>
      </w:r>
    </w:p>
    <w:p w:rsidR="00552BC8" w:rsidRPr="0019253F" w:rsidRDefault="00552BC8" w:rsidP="00B10BB8">
      <w:pPr>
        <w:spacing w:line="2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7"/>
        </w:numPr>
        <w:tabs>
          <w:tab w:val="left" w:pos="306"/>
        </w:tabs>
        <w:spacing w:line="267" w:lineRule="auto"/>
        <w:ind w:left="6" w:hanging="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Формировать у учащихся нравственную и гражданскую позиции по отношению к </w:t>
      </w:r>
      <w:r w:rsidR="002802E0" w:rsidRPr="0019253F">
        <w:rPr>
          <w:rFonts w:ascii="Times New Roman" w:eastAsia="Times New Roman" w:hAnsi="Times New Roman" w:cs="Times New Roman"/>
          <w:sz w:val="24"/>
          <w:szCs w:val="24"/>
        </w:rPr>
        <w:t>району,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02E0" w:rsidRPr="0019253F">
        <w:rPr>
          <w:rFonts w:ascii="Times New Roman" w:eastAsia="Times New Roman" w:hAnsi="Times New Roman" w:cs="Times New Roman"/>
          <w:sz w:val="24"/>
          <w:szCs w:val="24"/>
        </w:rPr>
        <w:t>республике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и России.</w:t>
      </w:r>
    </w:p>
    <w:p w:rsidR="00552BC8" w:rsidRPr="0019253F" w:rsidRDefault="00552BC8" w:rsidP="00B10BB8">
      <w:pPr>
        <w:spacing w:line="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7"/>
        </w:numPr>
        <w:tabs>
          <w:tab w:val="left" w:pos="412"/>
        </w:tabs>
        <w:spacing w:line="264" w:lineRule="auto"/>
        <w:ind w:left="6" w:hanging="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Воспитывать человека, готового и способного к жизненному самоопределению в поликультурном пространстве </w:t>
      </w:r>
      <w:r w:rsidR="002802E0" w:rsidRPr="0019253F">
        <w:rPr>
          <w:rFonts w:ascii="Times New Roman" w:eastAsia="Times New Roman" w:hAnsi="Times New Roman" w:cs="Times New Roman"/>
          <w:sz w:val="24"/>
          <w:szCs w:val="24"/>
        </w:rPr>
        <w:t>района и республики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2BC8" w:rsidRPr="0019253F" w:rsidRDefault="00552BC8" w:rsidP="00B10BB8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7"/>
        </w:numPr>
        <w:tabs>
          <w:tab w:val="left" w:pos="246"/>
        </w:tabs>
        <w:spacing w:line="0" w:lineRule="atLeast"/>
        <w:ind w:left="246" w:hanging="24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Формировать у учащихся толерантность по отношению к ценностям различных культур.</w:t>
      </w:r>
    </w:p>
    <w:p w:rsidR="00552BC8" w:rsidRPr="0019253F" w:rsidRDefault="00552BC8" w:rsidP="00B10BB8">
      <w:pPr>
        <w:spacing w:line="5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1"/>
          <w:numId w:val="17"/>
        </w:numPr>
        <w:tabs>
          <w:tab w:val="left" w:pos="340"/>
        </w:tabs>
        <w:spacing w:line="264" w:lineRule="auto"/>
        <w:ind w:left="6" w:firstLine="54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Постоянно повышать квалификацию педагогического коллектива, особое внимание уделить повышению квалификации классных руководителей.</w:t>
      </w:r>
    </w:p>
    <w:p w:rsidR="00552BC8" w:rsidRPr="0019253F" w:rsidRDefault="00552BC8" w:rsidP="00B10BB8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8"/>
        </w:numPr>
        <w:tabs>
          <w:tab w:val="left" w:pos="366"/>
        </w:tabs>
        <w:spacing w:line="0" w:lineRule="atLeast"/>
        <w:ind w:left="366" w:hanging="36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Поддерживать благоприятный психологический климат.</w:t>
      </w:r>
    </w:p>
    <w:p w:rsidR="00552BC8" w:rsidRPr="0019253F" w:rsidRDefault="00552BC8" w:rsidP="00B10BB8">
      <w:pPr>
        <w:spacing w:line="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1" w:lineRule="auto"/>
        <w:ind w:left="6" w:right="20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11. Развивать внеурочную деятельность учащихся, направленную на формирование нравственной культуры, расширению кругозора, интеллектуального развития, на улучшение усвоения учебного материала;</w:t>
      </w:r>
    </w:p>
    <w:p w:rsidR="00552BC8" w:rsidRPr="0019253F" w:rsidRDefault="00552BC8" w:rsidP="00B10BB8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4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В связи с поставленными задачами педагогический коллектив школы работал над упорядочением воспитательной системы школы, с учетом её типа, материальной базы, приоритетных ценностей обучающихся и педагогов, социального заказа, который делают государство, общество, родители. Исследования и наблюдения за воспитательным процессом показали, что внеклассная жизнь наших учащихся и педагогов насыщена и многообразна. Содержание общешкольных дел было направлено на самореализацию и развитие способностей учащихся, сплочение школьного коллектива, создание творческой атмосферы, формирование у 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lastRenderedPageBreak/>
        <w:t>учащихся общечеловеческих ценностей. Мероприятия охватывали различные направления воспитывающей деятельности, использовались различные формы и методы.</w:t>
      </w:r>
    </w:p>
    <w:p w:rsidR="00552BC8" w:rsidRPr="0019253F" w:rsidRDefault="00552BC8" w:rsidP="00B10BB8">
      <w:pPr>
        <w:spacing w:line="271" w:lineRule="auto"/>
        <w:ind w:left="6" w:firstLine="768"/>
        <w:rPr>
          <w:rFonts w:ascii="Times New Roman" w:eastAsia="Times New Roman" w:hAnsi="Times New Roman" w:cs="Times New Roman"/>
          <w:sz w:val="24"/>
          <w:szCs w:val="24"/>
        </w:rPr>
      </w:pPr>
      <w:bookmarkStart w:id="12" w:name="page12"/>
      <w:bookmarkEnd w:id="12"/>
      <w:r w:rsidRPr="0019253F">
        <w:rPr>
          <w:rFonts w:ascii="Times New Roman" w:eastAsia="Times New Roman" w:hAnsi="Times New Roman" w:cs="Times New Roman"/>
          <w:sz w:val="24"/>
          <w:szCs w:val="24"/>
        </w:rPr>
        <w:t>Вся воспитательная работа строилась и проводилась по основным блокам годового плана. В течение учебного года в планирование и его осуществление вносились некоторые уточнения и корректировки, которые были обусловлены объективными причинами.</w:t>
      </w:r>
    </w:p>
    <w:p w:rsidR="00552BC8" w:rsidRPr="0019253F" w:rsidRDefault="00552BC8" w:rsidP="00B10BB8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1"/>
          <w:numId w:val="19"/>
        </w:numPr>
        <w:tabs>
          <w:tab w:val="left" w:pos="971"/>
        </w:tabs>
        <w:spacing w:line="264" w:lineRule="auto"/>
        <w:ind w:left="6" w:firstLine="702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9</w:t>
      </w:r>
      <w:r w:rsidR="00DD55F6" w:rsidRPr="00192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учебном году воспитательная работа школы проводилась по следующим направлениям:</w:t>
      </w:r>
    </w:p>
    <w:p w:rsidR="00552BC8" w:rsidRPr="0019253F" w:rsidRDefault="00552BC8" w:rsidP="00B10BB8">
      <w:pPr>
        <w:spacing w:line="2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C63BA1" w:rsidP="00B10BB8">
      <w:pPr>
        <w:numPr>
          <w:ilvl w:val="0"/>
          <w:numId w:val="19"/>
        </w:numPr>
        <w:tabs>
          <w:tab w:val="left" w:pos="196"/>
        </w:tabs>
        <w:spacing w:line="264" w:lineRule="auto"/>
        <w:ind w:left="6" w:right="20" w:hanging="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учебно-</w:t>
      </w:r>
      <w:r w:rsidR="00552BC8" w:rsidRPr="0019253F">
        <w:rPr>
          <w:rFonts w:ascii="Times New Roman" w:eastAsia="Times New Roman" w:hAnsi="Times New Roman" w:cs="Times New Roman"/>
          <w:sz w:val="24"/>
          <w:szCs w:val="24"/>
        </w:rPr>
        <w:t>познавательное воспитание (воспитание положительного отношения школьников к учёбе);</w:t>
      </w:r>
    </w:p>
    <w:p w:rsidR="00552BC8" w:rsidRPr="0019253F" w:rsidRDefault="00552BC8" w:rsidP="00B10BB8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9"/>
        </w:numPr>
        <w:tabs>
          <w:tab w:val="left" w:pos="146"/>
        </w:tabs>
        <w:spacing w:line="0" w:lineRule="atLeast"/>
        <w:ind w:left="146" w:hanging="14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патриотическое и нравственное воспитание;</w:t>
      </w:r>
    </w:p>
    <w:p w:rsidR="00552BC8" w:rsidRPr="0019253F" w:rsidRDefault="00552BC8" w:rsidP="00B10BB8">
      <w:pPr>
        <w:spacing w:line="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9"/>
        </w:numPr>
        <w:tabs>
          <w:tab w:val="left" w:pos="146"/>
        </w:tabs>
        <w:spacing w:line="0" w:lineRule="atLeast"/>
        <w:ind w:left="146" w:hanging="14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спортивно - оздоровительное воспитание;</w:t>
      </w:r>
    </w:p>
    <w:p w:rsidR="00552BC8" w:rsidRPr="0019253F" w:rsidRDefault="00552BC8" w:rsidP="00B10BB8">
      <w:pPr>
        <w:spacing w:line="4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9"/>
        </w:numPr>
        <w:tabs>
          <w:tab w:val="left" w:pos="146"/>
        </w:tabs>
        <w:spacing w:line="0" w:lineRule="atLeast"/>
        <w:ind w:left="146" w:hanging="14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основы безопасности жизнедеятельности;</w:t>
      </w:r>
    </w:p>
    <w:p w:rsidR="00552BC8" w:rsidRPr="0019253F" w:rsidRDefault="00552BC8" w:rsidP="00B10BB8">
      <w:pPr>
        <w:spacing w:line="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9"/>
        </w:numPr>
        <w:tabs>
          <w:tab w:val="left" w:pos="146"/>
        </w:tabs>
        <w:spacing w:line="0" w:lineRule="atLeast"/>
        <w:ind w:left="146" w:hanging="14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эстетическое воспитание, организация досуга.</w:t>
      </w:r>
    </w:p>
    <w:p w:rsidR="00552BC8" w:rsidRPr="0019253F" w:rsidRDefault="00552BC8" w:rsidP="00B10BB8">
      <w:pPr>
        <w:spacing w:line="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9"/>
        </w:numPr>
        <w:tabs>
          <w:tab w:val="left" w:pos="146"/>
        </w:tabs>
        <w:spacing w:line="0" w:lineRule="atLeast"/>
        <w:ind w:left="146" w:hanging="14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работа с родителями;</w:t>
      </w:r>
    </w:p>
    <w:p w:rsidR="00552BC8" w:rsidRPr="0019253F" w:rsidRDefault="00552BC8" w:rsidP="00B10BB8">
      <w:pPr>
        <w:spacing w:line="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9"/>
        </w:numPr>
        <w:tabs>
          <w:tab w:val="left" w:pos="146"/>
        </w:tabs>
        <w:spacing w:line="0" w:lineRule="atLeast"/>
        <w:ind w:left="146" w:hanging="14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развитие самоуправления;</w:t>
      </w:r>
    </w:p>
    <w:p w:rsidR="00552BC8" w:rsidRPr="0019253F" w:rsidRDefault="00552BC8" w:rsidP="00B10BB8">
      <w:pPr>
        <w:spacing w:line="4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9"/>
        </w:numPr>
        <w:tabs>
          <w:tab w:val="left" w:pos="146"/>
        </w:tabs>
        <w:spacing w:line="0" w:lineRule="atLeast"/>
        <w:ind w:left="146" w:hanging="14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сохранение традиций школы;</w:t>
      </w:r>
    </w:p>
    <w:p w:rsidR="00552BC8" w:rsidRPr="0019253F" w:rsidRDefault="00552BC8" w:rsidP="00B10BB8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9"/>
        </w:numPr>
        <w:tabs>
          <w:tab w:val="left" w:pos="146"/>
        </w:tabs>
        <w:spacing w:line="0" w:lineRule="atLeast"/>
        <w:ind w:left="146" w:hanging="14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экскурсионная работа;</w:t>
      </w:r>
    </w:p>
    <w:p w:rsidR="00552BC8" w:rsidRPr="0019253F" w:rsidRDefault="00552BC8" w:rsidP="00B10BB8">
      <w:pPr>
        <w:spacing w:line="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9"/>
        </w:numPr>
        <w:tabs>
          <w:tab w:val="left" w:pos="146"/>
        </w:tabs>
        <w:spacing w:line="0" w:lineRule="atLeast"/>
        <w:ind w:left="146" w:hanging="14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выездные мероприятия (олимпиады, </w:t>
      </w:r>
      <w:r w:rsidR="00C63BA1">
        <w:rPr>
          <w:rFonts w:ascii="Times New Roman" w:eastAsia="Times New Roman" w:hAnsi="Times New Roman" w:cs="Times New Roman"/>
          <w:sz w:val="24"/>
          <w:szCs w:val="24"/>
        </w:rPr>
        <w:t>конкурсы, соревнования, и т.д.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52BC8" w:rsidRPr="0019253F" w:rsidRDefault="00552BC8" w:rsidP="00B10BB8">
      <w:pPr>
        <w:spacing w:line="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5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1"/>
          <w:numId w:val="19"/>
        </w:numPr>
        <w:tabs>
          <w:tab w:val="left" w:pos="935"/>
        </w:tabs>
        <w:spacing w:line="271" w:lineRule="auto"/>
        <w:ind w:left="6" w:firstLine="702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связи с 7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-летием Победы советского народа в Великой Отечественной войне 1941-1945 гг</w:t>
      </w:r>
      <w:r w:rsidR="00C63BA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особое внимание уделялось формированию у учащихся гражданско-патриотического сознания и духовно-нравственных ценностей гражданина России. В 201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учащиеся школы принимали участие в следующих конкурсах и мероприятиях:</w:t>
      </w:r>
    </w:p>
    <w:p w:rsidR="00552BC8" w:rsidRPr="0019253F" w:rsidRDefault="00552BC8" w:rsidP="00B10BB8">
      <w:pPr>
        <w:spacing w:line="2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9"/>
        </w:numPr>
        <w:tabs>
          <w:tab w:val="left" w:pos="254"/>
        </w:tabs>
        <w:spacing w:line="264" w:lineRule="auto"/>
        <w:ind w:left="6" w:hanging="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начало блокады Ленинграда: «Блокада – трагедия Ленинграда». </w:t>
      </w:r>
      <w:r w:rsidR="002802E0" w:rsidRPr="0019253F">
        <w:rPr>
          <w:rFonts w:ascii="Times New Roman" w:eastAsia="Times New Roman" w:hAnsi="Times New Roman" w:cs="Times New Roman"/>
          <w:sz w:val="24"/>
          <w:szCs w:val="24"/>
        </w:rPr>
        <w:t>Показ кинофильма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52BC8" w:rsidRPr="0019253F" w:rsidRDefault="00552BC8" w:rsidP="00B10BB8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9"/>
        </w:numPr>
        <w:tabs>
          <w:tab w:val="left" w:pos="146"/>
        </w:tabs>
        <w:spacing w:line="0" w:lineRule="atLeast"/>
        <w:ind w:left="146" w:hanging="14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районный конкурс чтецов «И помнит мир спасенный»;</w:t>
      </w:r>
    </w:p>
    <w:p w:rsidR="00552BC8" w:rsidRPr="0019253F" w:rsidRDefault="00552BC8" w:rsidP="00B10BB8">
      <w:pPr>
        <w:spacing w:line="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9"/>
        </w:numPr>
        <w:tabs>
          <w:tab w:val="left" w:pos="706"/>
        </w:tabs>
        <w:spacing w:line="0" w:lineRule="atLeast"/>
        <w:ind w:left="706" w:hanging="70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районный конкурс «Песни великого подвига»;</w:t>
      </w:r>
    </w:p>
    <w:p w:rsidR="00552BC8" w:rsidRPr="0019253F" w:rsidRDefault="00552BC8" w:rsidP="00B10BB8">
      <w:pPr>
        <w:spacing w:line="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9"/>
        </w:numPr>
        <w:tabs>
          <w:tab w:val="left" w:pos="706"/>
        </w:tabs>
        <w:spacing w:line="0" w:lineRule="atLeast"/>
        <w:ind w:left="706" w:hanging="70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литературно-музыкальная композиция «Дети войны»;</w:t>
      </w:r>
    </w:p>
    <w:p w:rsidR="00552BC8" w:rsidRPr="0019253F" w:rsidRDefault="00552BC8" w:rsidP="00B10BB8">
      <w:pPr>
        <w:spacing w:line="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9"/>
        </w:numPr>
        <w:tabs>
          <w:tab w:val="left" w:pos="706"/>
        </w:tabs>
        <w:spacing w:line="0" w:lineRule="atLeast"/>
        <w:ind w:left="706" w:hanging="70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районный конкурс чтецов «Мы о войне стихами говорим»;</w:t>
      </w:r>
    </w:p>
    <w:p w:rsidR="00552BC8" w:rsidRPr="0019253F" w:rsidRDefault="00552BC8" w:rsidP="00B10BB8">
      <w:pPr>
        <w:spacing w:line="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5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19"/>
        </w:numPr>
        <w:tabs>
          <w:tab w:val="left" w:pos="715"/>
        </w:tabs>
        <w:spacing w:line="264" w:lineRule="auto"/>
        <w:ind w:left="6" w:hanging="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конкурс ученических проектов с применением ИКТ «Салют Победа» посвященный 7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-летию Победы;</w:t>
      </w:r>
    </w:p>
    <w:p w:rsidR="00552BC8" w:rsidRPr="0019253F" w:rsidRDefault="00552BC8" w:rsidP="00B10BB8">
      <w:pPr>
        <w:numPr>
          <w:ilvl w:val="0"/>
          <w:numId w:val="20"/>
        </w:numPr>
        <w:tabs>
          <w:tab w:val="left" w:pos="715"/>
        </w:tabs>
        <w:spacing w:line="271" w:lineRule="auto"/>
        <w:ind w:left="6" w:hanging="6"/>
        <w:rPr>
          <w:rFonts w:ascii="Times New Roman" w:eastAsia="Times New Roman" w:hAnsi="Times New Roman" w:cs="Times New Roman"/>
          <w:sz w:val="24"/>
          <w:szCs w:val="24"/>
        </w:rPr>
      </w:pPr>
      <w:bookmarkStart w:id="13" w:name="page13"/>
      <w:bookmarkEnd w:id="13"/>
      <w:r w:rsidRPr="0019253F">
        <w:rPr>
          <w:rFonts w:ascii="Times New Roman" w:eastAsia="Times New Roman" w:hAnsi="Times New Roman" w:cs="Times New Roman"/>
          <w:sz w:val="24"/>
          <w:szCs w:val="24"/>
        </w:rPr>
        <w:t>Проект «Бессмертный батальон», посвященный 7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-летию Победы в Великой Отечественной войне 1941-1945 гг. В память о людях, воевавших и переживших тяготы военных лет;</w:t>
      </w:r>
    </w:p>
    <w:p w:rsidR="00552BC8" w:rsidRPr="0019253F" w:rsidRDefault="00552BC8" w:rsidP="00B10BB8">
      <w:pPr>
        <w:spacing w:line="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5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20"/>
        </w:numPr>
        <w:tabs>
          <w:tab w:val="left" w:pos="232"/>
        </w:tabs>
        <w:spacing w:line="264" w:lineRule="auto"/>
        <w:ind w:left="6" w:hanging="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проведение тематических классных часов, уроков мужества и патриотизма: «Моя малая Родина», «Беслан. Память»;</w:t>
      </w:r>
    </w:p>
    <w:p w:rsidR="00552BC8" w:rsidRPr="0019253F" w:rsidRDefault="00552BC8" w:rsidP="00B10BB8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20"/>
        </w:numPr>
        <w:tabs>
          <w:tab w:val="left" w:pos="146"/>
        </w:tabs>
        <w:spacing w:line="0" w:lineRule="atLeast"/>
        <w:ind w:left="146" w:hanging="14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международный день прав человека;</w:t>
      </w:r>
    </w:p>
    <w:p w:rsidR="00552BC8" w:rsidRPr="0019253F" w:rsidRDefault="00552BC8" w:rsidP="00B10BB8">
      <w:pPr>
        <w:spacing w:line="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20"/>
        </w:numPr>
        <w:tabs>
          <w:tab w:val="left" w:pos="146"/>
        </w:tabs>
        <w:spacing w:line="0" w:lineRule="atLeast"/>
        <w:ind w:left="146" w:hanging="14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день Конституции РФ «Главный закон государства»;</w:t>
      </w:r>
    </w:p>
    <w:p w:rsidR="00552BC8" w:rsidRPr="0019253F" w:rsidRDefault="00552BC8" w:rsidP="00B10BB8">
      <w:pPr>
        <w:spacing w:line="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20"/>
        </w:numPr>
        <w:tabs>
          <w:tab w:val="left" w:pos="146"/>
        </w:tabs>
        <w:spacing w:line="0" w:lineRule="atLeast"/>
        <w:ind w:left="146" w:hanging="14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день Народного единства;</w:t>
      </w:r>
    </w:p>
    <w:p w:rsidR="00552BC8" w:rsidRPr="0019253F" w:rsidRDefault="00552BC8" w:rsidP="00B10BB8">
      <w:pPr>
        <w:spacing w:line="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1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На протяжении всего учебного года воспитательная работа в школе основывалась также на принципах сохранения и укрепления здоровья учащихся. Проводилась большая работа по формированию у учащихся потребности здорового образа жизни:</w:t>
      </w:r>
    </w:p>
    <w:p w:rsidR="00552BC8" w:rsidRPr="0019253F" w:rsidRDefault="00552BC8" w:rsidP="00B10BB8">
      <w:pPr>
        <w:spacing w:line="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21"/>
        </w:numPr>
        <w:tabs>
          <w:tab w:val="left" w:pos="206"/>
        </w:tabs>
        <w:spacing w:line="0" w:lineRule="atLeast"/>
        <w:ind w:left="206" w:hanging="20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соревнования по легкой атлетике в рамках спартакиады школьников района;</w:t>
      </w:r>
    </w:p>
    <w:p w:rsidR="00552BC8" w:rsidRPr="0019253F" w:rsidRDefault="00552BC8" w:rsidP="00B10BB8">
      <w:pPr>
        <w:spacing w:line="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21"/>
        </w:numPr>
        <w:tabs>
          <w:tab w:val="left" w:pos="146"/>
        </w:tabs>
        <w:spacing w:line="0" w:lineRule="atLeast"/>
        <w:ind w:left="146" w:hanging="14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участие в районных олимпиадах;</w:t>
      </w:r>
    </w:p>
    <w:p w:rsidR="00552BC8" w:rsidRPr="0019253F" w:rsidRDefault="00552BC8" w:rsidP="00B10BB8">
      <w:pPr>
        <w:spacing w:line="5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21"/>
        </w:numPr>
        <w:tabs>
          <w:tab w:val="left" w:pos="218"/>
        </w:tabs>
        <w:spacing w:line="264" w:lineRule="auto"/>
        <w:ind w:left="6" w:hanging="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районные соревнования по волейболу между школами района: сборная команда юношей, сборная команда девушек;</w:t>
      </w:r>
    </w:p>
    <w:p w:rsidR="00552BC8" w:rsidRPr="0019253F" w:rsidRDefault="00552BC8" w:rsidP="00B10BB8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21"/>
        </w:numPr>
        <w:tabs>
          <w:tab w:val="left" w:pos="146"/>
        </w:tabs>
        <w:spacing w:line="0" w:lineRule="atLeast"/>
        <w:ind w:left="146" w:hanging="14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«легкоатлетический кросс» </w:t>
      </w:r>
    </w:p>
    <w:p w:rsidR="00552BC8" w:rsidRPr="0019253F" w:rsidRDefault="00552BC8" w:rsidP="00B10BB8">
      <w:pPr>
        <w:spacing w:line="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21"/>
        </w:numPr>
        <w:tabs>
          <w:tab w:val="left" w:pos="146"/>
        </w:tabs>
        <w:spacing w:line="0" w:lineRule="atLeast"/>
        <w:ind w:left="146" w:hanging="14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lastRenderedPageBreak/>
        <w:t>всероссийский день бега «Кросс нации 201</w:t>
      </w:r>
      <w:r w:rsidR="006C2729" w:rsidRPr="0019253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552BC8" w:rsidRPr="0019253F" w:rsidRDefault="00552BC8" w:rsidP="00B10BB8">
      <w:pPr>
        <w:spacing w:line="4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tabs>
          <w:tab w:val="left" w:pos="266"/>
          <w:tab w:val="left" w:pos="1266"/>
          <w:tab w:val="left" w:pos="1586"/>
          <w:tab w:val="left" w:pos="3726"/>
          <w:tab w:val="left" w:pos="4886"/>
          <w:tab w:val="left" w:pos="6466"/>
          <w:tab w:val="left" w:pos="7826"/>
          <w:tab w:val="left" w:pos="8846"/>
          <w:tab w:val="left" w:pos="9166"/>
        </w:tabs>
        <w:spacing w:line="0" w:lineRule="atLeast"/>
        <w:ind w:left="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ab/>
        <w:t>участие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ab/>
        <w:t>легкоатл</w:t>
      </w:r>
      <w:r w:rsidR="00C63BA1">
        <w:rPr>
          <w:rFonts w:ascii="Times New Roman" w:eastAsia="Times New Roman" w:hAnsi="Times New Roman" w:cs="Times New Roman"/>
          <w:sz w:val="24"/>
          <w:szCs w:val="24"/>
        </w:rPr>
        <w:t>етической</w:t>
      </w:r>
      <w:r w:rsidR="00C63BA1">
        <w:rPr>
          <w:rFonts w:ascii="Times New Roman" w:eastAsia="Times New Roman" w:hAnsi="Times New Roman" w:cs="Times New Roman"/>
          <w:sz w:val="24"/>
          <w:szCs w:val="24"/>
        </w:rPr>
        <w:tab/>
        <w:t>эстафете,</w:t>
      </w:r>
      <w:r w:rsidR="00C63BA1">
        <w:rPr>
          <w:rFonts w:ascii="Times New Roman" w:eastAsia="Times New Roman" w:hAnsi="Times New Roman" w:cs="Times New Roman"/>
          <w:sz w:val="24"/>
          <w:szCs w:val="24"/>
        </w:rPr>
        <w:tab/>
        <w:t xml:space="preserve">посвященной 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7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4</w:t>
      </w:r>
      <w:r w:rsidR="00C63BA1">
        <w:rPr>
          <w:rFonts w:ascii="Times New Roman" w:eastAsia="Times New Roman" w:hAnsi="Times New Roman" w:cs="Times New Roman"/>
          <w:sz w:val="24"/>
          <w:szCs w:val="24"/>
        </w:rPr>
        <w:t xml:space="preserve">-летию Победы в 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Великой</w:t>
      </w:r>
    </w:p>
    <w:p w:rsidR="00552BC8" w:rsidRPr="0019253F" w:rsidRDefault="00552BC8" w:rsidP="00B10BB8">
      <w:pPr>
        <w:spacing w:line="4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0" w:lineRule="atLeast"/>
        <w:ind w:left="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Отечественной войне 1941-1945 гг</w:t>
      </w:r>
      <w:r w:rsidR="00C63BA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52BC8" w:rsidRPr="0019253F" w:rsidRDefault="00552BC8" w:rsidP="00B10BB8">
      <w:pPr>
        <w:spacing w:line="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22"/>
        </w:numPr>
        <w:tabs>
          <w:tab w:val="left" w:pos="266"/>
        </w:tabs>
        <w:spacing w:line="264" w:lineRule="auto"/>
        <w:ind w:left="6" w:hanging="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лекция «Здоровая семья – наше будущее» в рамках медико-социальной программы «Здоровый школьник»;</w:t>
      </w:r>
    </w:p>
    <w:p w:rsidR="00552BC8" w:rsidRPr="0019253F" w:rsidRDefault="00552BC8" w:rsidP="00B10BB8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C63BA1" w:rsidP="00B10BB8">
      <w:pPr>
        <w:numPr>
          <w:ilvl w:val="0"/>
          <w:numId w:val="22"/>
        </w:numPr>
        <w:tabs>
          <w:tab w:val="left" w:pos="206"/>
        </w:tabs>
        <w:spacing w:line="0" w:lineRule="atLeast"/>
        <w:ind w:left="206" w:hanging="2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проведение «Дней </w:t>
      </w:r>
      <w:r w:rsidR="00552BC8" w:rsidRPr="0019253F">
        <w:rPr>
          <w:rFonts w:ascii="Times New Roman" w:eastAsia="Times New Roman" w:hAnsi="Times New Roman" w:cs="Times New Roman"/>
          <w:sz w:val="24"/>
          <w:szCs w:val="24"/>
        </w:rPr>
        <w:t>здоровья».</w:t>
      </w:r>
    </w:p>
    <w:p w:rsidR="00552BC8" w:rsidRPr="0019253F" w:rsidRDefault="00552BC8" w:rsidP="00B10BB8">
      <w:pPr>
        <w:spacing w:line="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64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Большая роль отводилась системе тематических классных часов, бесед и лекций</w:t>
      </w:r>
      <w:r w:rsidR="00C63B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создающих условия для организации здорового образа жизни.</w:t>
      </w:r>
    </w:p>
    <w:p w:rsidR="00552BC8" w:rsidRPr="0019253F" w:rsidRDefault="00552BC8" w:rsidP="00B10BB8">
      <w:pPr>
        <w:spacing w:line="3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1" w:lineRule="auto"/>
        <w:ind w:left="6" w:firstLine="76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Надо отметить, что при реализации мероприятий годового плана уделялось большое внимание мероприятиям по профилактике правонарушений, профилактике употребления психоактивных веществ в молодежной среде и профилактике детского дорожно-транспортного травматизма.</w:t>
      </w:r>
    </w:p>
    <w:p w:rsidR="00552BC8" w:rsidRPr="0019253F" w:rsidRDefault="00552BC8" w:rsidP="00B10BB8">
      <w:pPr>
        <w:spacing w:line="2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64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Программа по профилактике и предупреждению правонарушений среди подростков включает два аспекта работы: -</w:t>
      </w:r>
    </w:p>
    <w:p w:rsidR="00552BC8" w:rsidRPr="0019253F" w:rsidRDefault="00552BC8" w:rsidP="00B10BB8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23"/>
        </w:numPr>
        <w:tabs>
          <w:tab w:val="left" w:pos="326"/>
        </w:tabs>
        <w:spacing w:line="0" w:lineRule="atLeast"/>
        <w:ind w:left="326" w:hanging="26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правовое воспитание;</w:t>
      </w:r>
    </w:p>
    <w:p w:rsidR="00552BC8" w:rsidRPr="0019253F" w:rsidRDefault="00552BC8" w:rsidP="00B10BB8">
      <w:pPr>
        <w:spacing w:line="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23"/>
        </w:numPr>
        <w:tabs>
          <w:tab w:val="left" w:pos="326"/>
        </w:tabs>
        <w:spacing w:line="239" w:lineRule="auto"/>
        <w:ind w:left="326" w:hanging="26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профилактика правонарушений и употребления ПАВ;</w:t>
      </w:r>
    </w:p>
    <w:p w:rsidR="00552BC8" w:rsidRPr="0019253F" w:rsidRDefault="00552BC8" w:rsidP="00B10BB8">
      <w:pPr>
        <w:spacing w:line="5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1"/>
          <w:numId w:val="23"/>
        </w:numPr>
        <w:tabs>
          <w:tab w:val="left" w:pos="1031"/>
        </w:tabs>
        <w:spacing w:line="270" w:lineRule="auto"/>
        <w:ind w:left="6" w:firstLine="702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соответствии с данной программой работа велась по следующим направлениям: организация массовых мероприятий, проведение профилактических дней с учащимися, индивидуальная профилактическая работа с детьми и семьями, находящимися в социально</w:t>
      </w:r>
    </w:p>
    <w:p w:rsidR="00552BC8" w:rsidRPr="0019253F" w:rsidRDefault="00552BC8" w:rsidP="00B10BB8">
      <w:pPr>
        <w:spacing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tabs>
          <w:tab w:val="left" w:pos="1080"/>
          <w:tab w:val="left" w:pos="2520"/>
          <w:tab w:val="left" w:pos="3440"/>
          <w:tab w:val="left" w:pos="3780"/>
          <w:tab w:val="left" w:pos="5660"/>
          <w:tab w:val="left" w:pos="7280"/>
          <w:tab w:val="left" w:pos="8800"/>
          <w:tab w:val="left" w:pos="9800"/>
        </w:tabs>
        <w:spacing w:line="23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опасном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ab/>
        <w:t>положении,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ab/>
        <w:t>работа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ab/>
        <w:t>педагогическим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ab/>
        <w:t>коллективом,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ab/>
        <w:t>родителями,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ab/>
        <w:t>встреча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ab/>
        <w:t>со</w:t>
      </w:r>
    </w:p>
    <w:p w:rsidR="00552BC8" w:rsidRPr="0019253F" w:rsidRDefault="00552BC8" w:rsidP="00B10BB8">
      <w:pPr>
        <w:spacing w:line="275" w:lineRule="auto"/>
        <w:ind w:left="6"/>
        <w:rPr>
          <w:rFonts w:ascii="Times New Roman" w:eastAsia="Times New Roman" w:hAnsi="Times New Roman" w:cs="Times New Roman"/>
          <w:sz w:val="24"/>
          <w:szCs w:val="24"/>
        </w:rPr>
      </w:pPr>
      <w:bookmarkStart w:id="14" w:name="page14"/>
      <w:bookmarkEnd w:id="14"/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специалистами, проведение единых информационных дней. В школе проводились единые тематические классные часы: «Как не стать жертвой преступления» с приглашением инспектора ОДН, «Мы против наркотиков», «Здоровье в твоих руках», а также единые информационные дни: «По вопросам безопасности жизни и здоровья детей и подростков», «Безопасность детей при пользовании Интернетом». Проводились совместные мероприятия по профилактике вредных привычек со специалистами «ПМС – центра»: «Профилактика правонарушений несовершеннолетними», «Профилактика применения ПАВ», «Информационно-психологическая безопасность», а также выездные мероприятия «Я знаю, что стоит жить», «Нет вредным привычкам». </w:t>
      </w:r>
    </w:p>
    <w:p w:rsidR="00552BC8" w:rsidRPr="0019253F" w:rsidRDefault="00552BC8" w:rsidP="00B10BB8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3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Работой с «трудными» детьми и детьми группы «риска» в школе занимался социальный педагог. Под её контролем находилась работа по профилактике правонарушений; выявление неблагополучных семей; вовлечение учащихся с девиантным поведением в деятельность школьных кружков, секций, творческих объединений; контроль семей учащихся; связь с родителями; организация встреч учащихся с представителями правоохранительных органов.</w:t>
      </w:r>
    </w:p>
    <w:p w:rsidR="00552BC8" w:rsidRPr="0019253F" w:rsidRDefault="00552BC8" w:rsidP="00B10BB8">
      <w:pPr>
        <w:spacing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1" w:lineRule="auto"/>
        <w:ind w:left="6" w:firstLine="180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Социальным педагогом, школьным психологом, классными руководителями, приглашенными специалистами проводились мероприятия, беседы и классные часы с учащимися по профилактике безопасности детского дорожно-транспортного травматизма:</w:t>
      </w:r>
    </w:p>
    <w:p w:rsidR="00552BC8" w:rsidRPr="0019253F" w:rsidRDefault="00552BC8" w:rsidP="00B10BB8">
      <w:pPr>
        <w:spacing w:line="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24"/>
        </w:numPr>
        <w:tabs>
          <w:tab w:val="left" w:pos="266"/>
        </w:tabs>
        <w:spacing w:line="0" w:lineRule="atLeast"/>
        <w:ind w:left="266" w:hanging="26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«безопасность на дороге зависит от каждого из нас»;</w:t>
      </w:r>
    </w:p>
    <w:p w:rsidR="00552BC8" w:rsidRPr="0019253F" w:rsidRDefault="00552BC8" w:rsidP="00B10BB8">
      <w:pPr>
        <w:spacing w:line="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1"/>
          <w:numId w:val="24"/>
        </w:numPr>
        <w:tabs>
          <w:tab w:val="left" w:pos="326"/>
        </w:tabs>
        <w:spacing w:line="0" w:lineRule="atLeast"/>
        <w:ind w:left="326" w:hanging="26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«Соблюдение требований пожарной безопасности»;</w:t>
      </w:r>
    </w:p>
    <w:p w:rsidR="00552BC8" w:rsidRPr="0019253F" w:rsidRDefault="00552BC8" w:rsidP="00B10BB8">
      <w:pPr>
        <w:spacing w:line="4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6716BB" w:rsidP="00B10BB8">
      <w:pPr>
        <w:numPr>
          <w:ilvl w:val="1"/>
          <w:numId w:val="24"/>
        </w:numPr>
        <w:tabs>
          <w:tab w:val="left" w:pos="326"/>
        </w:tabs>
        <w:spacing w:line="0" w:lineRule="atLeast"/>
        <w:ind w:left="326" w:hanging="26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Утренник</w:t>
      </w:r>
      <w:r w:rsidR="00552BC8" w:rsidRPr="0019253F">
        <w:rPr>
          <w:rFonts w:ascii="Times New Roman" w:eastAsia="Times New Roman" w:hAnsi="Times New Roman" w:cs="Times New Roman"/>
          <w:sz w:val="24"/>
          <w:szCs w:val="24"/>
        </w:rPr>
        <w:t xml:space="preserve"> «Знать правила движения как таблицу умножения»;</w:t>
      </w:r>
    </w:p>
    <w:p w:rsidR="00552BC8" w:rsidRPr="0019253F" w:rsidRDefault="00552BC8" w:rsidP="00B10BB8">
      <w:pPr>
        <w:spacing w:line="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24"/>
        </w:numPr>
        <w:tabs>
          <w:tab w:val="left" w:pos="266"/>
        </w:tabs>
        <w:spacing w:line="0" w:lineRule="atLeast"/>
        <w:ind w:left="266" w:hanging="26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Конкурс рисунков о соблюдении ПДД;</w:t>
      </w:r>
    </w:p>
    <w:p w:rsidR="00552BC8" w:rsidRPr="0019253F" w:rsidRDefault="00552BC8" w:rsidP="00B10BB8">
      <w:pPr>
        <w:spacing w:line="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2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 школьников толерантности в поликультурном пространстве </w:t>
      </w:r>
      <w:r w:rsidR="006716BB" w:rsidRPr="0019253F">
        <w:rPr>
          <w:rFonts w:ascii="Times New Roman" w:eastAsia="Times New Roman" w:hAnsi="Times New Roman" w:cs="Times New Roman"/>
          <w:sz w:val="24"/>
          <w:szCs w:val="24"/>
        </w:rPr>
        <w:t>Дагестана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и России, развитие уважения к традициям, культурам и ценностям разных народов сопровождалось проведением экскурсий, уроков толерантности, классных часов с показом видео материала и участием в конкурсах:</w:t>
      </w:r>
    </w:p>
    <w:p w:rsidR="00552BC8" w:rsidRPr="0019253F" w:rsidRDefault="00552BC8" w:rsidP="00B10BB8">
      <w:pPr>
        <w:spacing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25"/>
        </w:numPr>
        <w:tabs>
          <w:tab w:val="left" w:pos="266"/>
        </w:tabs>
        <w:spacing w:line="0" w:lineRule="atLeast"/>
        <w:ind w:left="266" w:hanging="26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конкурс детского рисунка «Искусство без границ»;</w:t>
      </w:r>
    </w:p>
    <w:p w:rsidR="00552BC8" w:rsidRPr="0019253F" w:rsidRDefault="00552BC8" w:rsidP="00B10BB8">
      <w:pPr>
        <w:spacing w:line="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716BB" w:rsidRPr="0019253F" w:rsidRDefault="00552BC8" w:rsidP="006716BB">
      <w:pPr>
        <w:numPr>
          <w:ilvl w:val="0"/>
          <w:numId w:val="25"/>
        </w:numPr>
        <w:tabs>
          <w:tab w:val="left" w:pos="326"/>
        </w:tabs>
        <w:spacing w:line="0" w:lineRule="atLeast"/>
        <w:ind w:left="326" w:hanging="32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участие в районн</w:t>
      </w:r>
      <w:r w:rsidR="006716BB" w:rsidRPr="0019253F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мероприяти</w:t>
      </w:r>
      <w:r w:rsidR="006716BB" w:rsidRPr="0019253F">
        <w:rPr>
          <w:rFonts w:ascii="Times New Roman" w:eastAsia="Times New Roman" w:hAnsi="Times New Roman" w:cs="Times New Roman"/>
          <w:sz w:val="24"/>
          <w:szCs w:val="24"/>
        </w:rPr>
        <w:t>ях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716BB" w:rsidRPr="0019253F" w:rsidRDefault="006716BB" w:rsidP="006716B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6716BB">
      <w:pPr>
        <w:numPr>
          <w:ilvl w:val="0"/>
          <w:numId w:val="25"/>
        </w:numPr>
        <w:tabs>
          <w:tab w:val="left" w:pos="326"/>
        </w:tabs>
        <w:spacing w:line="0" w:lineRule="atLeast"/>
        <w:ind w:left="326" w:hanging="32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Следует отметить, что в школе сложилась традиционная система КТД (коллективно-творческая деятельность) по различным направлениям:</w:t>
      </w:r>
    </w:p>
    <w:p w:rsidR="00552BC8" w:rsidRPr="0019253F" w:rsidRDefault="00552BC8" w:rsidP="00B10BB8">
      <w:pPr>
        <w:spacing w:line="2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C63BA1">
      <w:pPr>
        <w:spacing w:line="273" w:lineRule="auto"/>
        <w:ind w:left="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«День знаний», «День учителя», «День матери</w:t>
      </w:r>
      <w:r w:rsidR="006716BB" w:rsidRPr="0019253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63BA1">
        <w:rPr>
          <w:rFonts w:ascii="Times New Roman" w:eastAsia="Times New Roman" w:hAnsi="Times New Roman" w:cs="Times New Roman"/>
          <w:sz w:val="24"/>
          <w:szCs w:val="24"/>
        </w:rPr>
        <w:t>, Новогодние праздники, Д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ень защитника Отечества, Международный женский день 8 Марта, день Победы в </w:t>
      </w:r>
      <w:r w:rsidR="00C63BA1">
        <w:rPr>
          <w:rFonts w:ascii="Times New Roman" w:eastAsia="Times New Roman" w:hAnsi="Times New Roman" w:cs="Times New Roman"/>
          <w:sz w:val="24"/>
          <w:szCs w:val="24"/>
        </w:rPr>
        <w:t>ВОВ 1941-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1945гг., «Последний звонок». В организации и проведении вышеуказанных мероприятий принимают участие учителя, классные руководители, а также привлекаются родители учащихся. К традиционным мероприятиям также относятся мероприятия с использованием этнокалендаря.</w:t>
      </w:r>
    </w:p>
    <w:p w:rsidR="00552BC8" w:rsidRPr="0019253F" w:rsidRDefault="00552BC8" w:rsidP="00B10BB8">
      <w:pPr>
        <w:spacing w:line="2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1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В 201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8</w:t>
      </w:r>
      <w:r w:rsidR="00C63BA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учащиеся традиционно принимали участие в месячниках по благоустройству пришкольной территории. Ребята с удовольствием работают, хотя иногда бывает трудно их организовать. Основные причины таких трудностей - большая занятость учащихся и недостаточная организованность отдельных классных руководителей.</w:t>
      </w:r>
    </w:p>
    <w:p w:rsidR="00552BC8" w:rsidRPr="0019253F" w:rsidRDefault="00552BC8" w:rsidP="00B10BB8">
      <w:pPr>
        <w:spacing w:line="266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bookmarkStart w:id="15" w:name="page15"/>
      <w:bookmarkEnd w:id="15"/>
      <w:r w:rsidRPr="0019253F">
        <w:rPr>
          <w:rFonts w:ascii="Times New Roman" w:eastAsia="Times New Roman" w:hAnsi="Times New Roman" w:cs="Times New Roman"/>
          <w:sz w:val="24"/>
          <w:szCs w:val="24"/>
        </w:rPr>
        <w:t>Требует доработки система дежурства классов по школе. Необходимо особое поощрение лучшему классу по итогам дежурства по четвертям и за год.</w:t>
      </w:r>
    </w:p>
    <w:p w:rsidR="00552BC8" w:rsidRPr="0019253F" w:rsidRDefault="00552BC8" w:rsidP="00B10BB8">
      <w:pPr>
        <w:spacing w:line="2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64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Важным звеном в системе воспитательной работы школы является система дополнительного образования детей.</w:t>
      </w:r>
    </w:p>
    <w:p w:rsidR="00552BC8" w:rsidRPr="0019253F" w:rsidRDefault="00552BC8" w:rsidP="00B10BB8">
      <w:pPr>
        <w:spacing w:line="2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4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Необходимо отметить, что одним из источников сбора информации по воспитательной работе является контроль. Внутришкольный контроль необходим для того, чтобы своевременно получать, анализировать и оценивать информацию о процессе и результатах воспитательной деятельности, вносить коррективы в процесс развития воспитательных отношений, способствовать его оптимальному протеканию. При планировании внутришкольного контроля по вопросам воспитательной работы, в первую очередь необходимо исходить из анализа работы за прошлый учебный год.</w:t>
      </w:r>
    </w:p>
    <w:p w:rsidR="00552BC8" w:rsidRPr="0019253F" w:rsidRDefault="00552BC8" w:rsidP="00B10BB8">
      <w:pPr>
        <w:spacing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3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В целом, можно сказать, что задачи, поставленные на 201</w:t>
      </w:r>
      <w:r w:rsidR="00A04561" w:rsidRPr="0019253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A04561" w:rsidRPr="0019253F">
        <w:rPr>
          <w:rFonts w:ascii="Times New Roman" w:eastAsia="Times New Roman" w:hAnsi="Times New Roman" w:cs="Times New Roman"/>
          <w:sz w:val="24"/>
          <w:szCs w:val="24"/>
        </w:rPr>
        <w:t>7</w:t>
      </w:r>
      <w:r w:rsidR="006716BB" w:rsidRPr="00192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учебный год, выполнены. Организация и проведение воспитательных мероприятий осуществлялись, исходя из интересов, интеллектуальных и физических возможностей учащихся, что обеспечивало реализацию личностно-ориентированного подхода при одновременном обеспечении массовости мероприятий. Все аспекты воспитательной работы позволяли учащимся ярко и неординарно проявлять свои творческие способности.</w:t>
      </w:r>
    </w:p>
    <w:p w:rsidR="00552BC8" w:rsidRPr="0019253F" w:rsidRDefault="00552BC8" w:rsidP="00B10BB8">
      <w:pPr>
        <w:spacing w:line="2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0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Классным руководителям оказывалась помощь в совершенствовании форм и методов организации воспитательной работы на теоретических семинарах, курсах, производственных совещаниях, педагогических советах, консультациях.</w:t>
      </w:r>
    </w:p>
    <w:p w:rsidR="00552BC8" w:rsidRPr="0019253F" w:rsidRDefault="00552BC8" w:rsidP="00B10BB8">
      <w:pPr>
        <w:spacing w:line="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1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Подводя итоги 201</w:t>
      </w:r>
      <w:r w:rsidR="006C2729" w:rsidRPr="0019253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6C2729" w:rsidRPr="0019253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года, можно назвать успешной работу школы по патриотическому воспитанию, по сохранению и укреплению здоровья учащихся, развитию творческих способностей обучающихся.</w:t>
      </w:r>
    </w:p>
    <w:p w:rsidR="00552BC8" w:rsidRPr="0019253F" w:rsidRDefault="00552BC8" w:rsidP="00B10BB8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0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При планировании воспитательной работы на новый 201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9</w:t>
      </w:r>
      <w:r w:rsidR="00C63BA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4748" w:rsidRPr="0019253F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учебный год, мы опираемся на поставленные задачи, традиции школы, особенности педагогического коллектива, интересы и потребности учащихся и родителей.</w:t>
      </w:r>
    </w:p>
    <w:p w:rsidR="00552BC8" w:rsidRPr="0019253F" w:rsidRDefault="00552BC8" w:rsidP="00B10BB8">
      <w:pPr>
        <w:spacing w:line="1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0" w:lineRule="atLeast"/>
        <w:ind w:left="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Задачи на новый учебный год:</w:t>
      </w:r>
    </w:p>
    <w:p w:rsidR="00552BC8" w:rsidRPr="0019253F" w:rsidRDefault="00552BC8" w:rsidP="00B10BB8">
      <w:pPr>
        <w:spacing w:line="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26"/>
        </w:numPr>
        <w:tabs>
          <w:tab w:val="left" w:pos="715"/>
        </w:tabs>
        <w:spacing w:line="264" w:lineRule="auto"/>
        <w:ind w:left="6" w:right="20" w:hanging="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Определить полномочия классных руководителей с учётом их квалификации и личных качеств.</w:t>
      </w:r>
    </w:p>
    <w:p w:rsidR="00552BC8" w:rsidRPr="0019253F" w:rsidRDefault="00552BC8" w:rsidP="00B10BB8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26"/>
        </w:numPr>
        <w:tabs>
          <w:tab w:val="left" w:pos="706"/>
        </w:tabs>
        <w:spacing w:line="0" w:lineRule="atLeast"/>
        <w:ind w:left="706" w:hanging="70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Расширить поле деятельности органов ученического самоуправления.</w:t>
      </w:r>
    </w:p>
    <w:p w:rsidR="00552BC8" w:rsidRPr="0019253F" w:rsidRDefault="00552BC8" w:rsidP="00B10BB8">
      <w:pPr>
        <w:spacing w:line="5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26"/>
        </w:numPr>
        <w:tabs>
          <w:tab w:val="left" w:pos="715"/>
        </w:tabs>
        <w:spacing w:line="270" w:lineRule="auto"/>
        <w:ind w:left="6" w:hanging="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lastRenderedPageBreak/>
        <w:t>Скорректировать систему внеклассной и внеурочной деятельности (количество кружков, их направленность, обеспеченность кадрами) с целью создания системы, отвечающей интересам и потребностям учащихся.</w:t>
      </w:r>
    </w:p>
    <w:p w:rsidR="00552BC8" w:rsidRPr="0019253F" w:rsidRDefault="00552BC8" w:rsidP="00B10BB8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26"/>
        </w:numPr>
        <w:tabs>
          <w:tab w:val="left" w:pos="715"/>
        </w:tabs>
        <w:spacing w:line="271" w:lineRule="auto"/>
        <w:ind w:left="6" w:hanging="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Расширить поле воспитательного воздействия через привлечение к этому процессу родителей учащихся, общественных организаций, учреждений социокультурной сферы на основе социального партнерства.</w:t>
      </w:r>
    </w:p>
    <w:p w:rsidR="00552BC8" w:rsidRPr="0019253F" w:rsidRDefault="00552BC8" w:rsidP="00B10BB8">
      <w:pPr>
        <w:spacing w:line="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26"/>
        </w:numPr>
        <w:tabs>
          <w:tab w:val="left" w:pos="706"/>
        </w:tabs>
        <w:spacing w:line="0" w:lineRule="atLeast"/>
        <w:ind w:left="706" w:hanging="70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Формировать и укреплять традиции школы.</w:t>
      </w:r>
    </w:p>
    <w:p w:rsidR="00552BC8" w:rsidRPr="0019253F" w:rsidRDefault="00552BC8" w:rsidP="00B10BB8">
      <w:pPr>
        <w:spacing w:line="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26"/>
        </w:numPr>
        <w:tabs>
          <w:tab w:val="left" w:pos="706"/>
        </w:tabs>
        <w:spacing w:line="0" w:lineRule="atLeast"/>
        <w:ind w:left="706" w:hanging="70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Укреплять связь семья-школа.</w:t>
      </w:r>
    </w:p>
    <w:p w:rsidR="00552BC8" w:rsidRPr="0019253F" w:rsidRDefault="00552BC8" w:rsidP="00B10BB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C63BA1">
      <w:pPr>
        <w:spacing w:line="0" w:lineRule="atLeast"/>
        <w:ind w:left="6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16" w:name="page16"/>
      <w:bookmarkEnd w:id="16"/>
      <w:r w:rsidRPr="0019253F">
        <w:rPr>
          <w:rFonts w:ascii="Times New Roman" w:eastAsia="Times New Roman" w:hAnsi="Times New Roman" w:cs="Times New Roman"/>
          <w:b/>
          <w:i/>
          <w:sz w:val="24"/>
          <w:szCs w:val="24"/>
        </w:rPr>
        <w:t>Работа с родителями</w:t>
      </w:r>
    </w:p>
    <w:p w:rsidR="00552BC8" w:rsidRPr="0019253F" w:rsidRDefault="00552BC8" w:rsidP="00B10BB8">
      <w:pPr>
        <w:spacing w:line="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0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Создана активная группа родителей – родительский комитет. А также организована группа в контакте, где родители могли познакомиться с новостями группы, просмотреть фото и видеоматериалы о занятиях детей, праздничные съемки и т.п.</w:t>
      </w:r>
    </w:p>
    <w:p w:rsidR="00552BC8" w:rsidRPr="0019253F" w:rsidRDefault="00552BC8" w:rsidP="00B10BB8">
      <w:pPr>
        <w:spacing w:line="2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64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В течение года проводились совместные с родителями мероприятия: Новогодний праздник, Мамин день и Выпускной праздник. Они получили высокую оценку родителей.</w:t>
      </w:r>
    </w:p>
    <w:p w:rsidR="00552BC8" w:rsidRPr="0019253F" w:rsidRDefault="00552BC8" w:rsidP="00B10BB8">
      <w:pPr>
        <w:spacing w:line="2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28"/>
        </w:numPr>
        <w:tabs>
          <w:tab w:val="left" w:pos="957"/>
        </w:tabs>
        <w:spacing w:line="271" w:lineRule="auto"/>
        <w:ind w:left="6" w:firstLine="702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своих отзывах родители часто отмечают доброжелательный настрой педагогов групп, способствующий быстрой адаптации, благоприятный психологический климат в группе, грамотное и тактичное отношение к родителям.</w:t>
      </w:r>
    </w:p>
    <w:p w:rsidR="00552BC8" w:rsidRPr="0019253F" w:rsidRDefault="00552BC8" w:rsidP="00B10BB8">
      <w:pPr>
        <w:spacing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28"/>
        </w:numPr>
        <w:tabs>
          <w:tab w:val="left" w:pos="991"/>
        </w:tabs>
        <w:spacing w:line="272" w:lineRule="auto"/>
        <w:ind w:left="6" w:firstLine="702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группе осуществлялось психологическое сопровождение; проводились консультации для родителей, давались рекомендации, отслеживался адаптационный период у каждого ребенка. Диагностировался уровень развития познавательной сферы для индивидуального подхода при планировании занятий с ребенком.</w:t>
      </w:r>
    </w:p>
    <w:p w:rsidR="00552BC8" w:rsidRPr="0019253F" w:rsidRDefault="00552BC8" w:rsidP="00B10BB8">
      <w:pPr>
        <w:spacing w:line="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64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За прошедший год проводились семинары по темам: «Адаптация к дошкольному учреждению», «Развитие детей 3-го года жизни», «Установка границ детям 2-3 лет».</w:t>
      </w:r>
    </w:p>
    <w:p w:rsidR="00552BC8" w:rsidRPr="0019253F" w:rsidRDefault="00552BC8" w:rsidP="00B10BB8">
      <w:pPr>
        <w:spacing w:line="2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numPr>
          <w:ilvl w:val="0"/>
          <w:numId w:val="28"/>
        </w:numPr>
        <w:tabs>
          <w:tab w:val="left" w:pos="947"/>
        </w:tabs>
        <w:spacing w:line="266" w:lineRule="auto"/>
        <w:ind w:left="6" w:right="20" w:firstLine="702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группах работали грамотные педагоги, которые и в этом учебном году повышали свою компетенцию разыми способами: курсы, самообучение, анализ литературы и т.п.</w:t>
      </w:r>
    </w:p>
    <w:p w:rsidR="00552BC8" w:rsidRPr="0019253F" w:rsidRDefault="00552BC8" w:rsidP="00B10BB8">
      <w:pPr>
        <w:spacing w:line="309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7" w:name="page17"/>
      <w:bookmarkEnd w:id="17"/>
    </w:p>
    <w:p w:rsidR="00552BC8" w:rsidRPr="0019253F" w:rsidRDefault="00552BC8" w:rsidP="00C63BA1">
      <w:pPr>
        <w:spacing w:line="0" w:lineRule="atLeast"/>
        <w:ind w:left="6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8" w:name="page18"/>
      <w:bookmarkEnd w:id="18"/>
      <w:r w:rsidRPr="0019253F">
        <w:rPr>
          <w:rFonts w:ascii="Times New Roman" w:eastAsia="Times New Roman" w:hAnsi="Times New Roman" w:cs="Times New Roman"/>
          <w:b/>
          <w:sz w:val="24"/>
          <w:szCs w:val="24"/>
        </w:rPr>
        <w:t>ОБЕСПЕЧЕНИЕ УСЛОВИЙ БЕЗОПАСНОСТИ</w:t>
      </w:r>
    </w:p>
    <w:p w:rsidR="00552BC8" w:rsidRPr="0019253F" w:rsidRDefault="00552BC8" w:rsidP="00B10BB8">
      <w:pPr>
        <w:spacing w:line="37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64" w:lineRule="auto"/>
        <w:ind w:left="6" w:firstLine="454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С целью обеспечения безопасности обучающихся в ОУ создана нормативно-правовая база безопасности образовательного процесса, действуют инструкции по охране труда.</w:t>
      </w:r>
    </w:p>
    <w:p w:rsidR="00552BC8" w:rsidRPr="0019253F" w:rsidRDefault="00552BC8" w:rsidP="00B10BB8">
      <w:pPr>
        <w:spacing w:line="2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66" w:lineRule="auto"/>
        <w:ind w:left="6" w:firstLine="416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Нормативная база закреплена в Уставе и приказах по ОУ. Для сохранения безопасности приняты следующие меры:</w:t>
      </w:r>
    </w:p>
    <w:p w:rsidR="00552BC8" w:rsidRPr="0019253F" w:rsidRDefault="00552BC8" w:rsidP="00B10BB8">
      <w:pPr>
        <w:spacing w:line="2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2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- здание ОУ в ночное время охраняется системой сигнализации,</w:t>
      </w:r>
      <w:r w:rsidR="006C2729" w:rsidRPr="0019253F">
        <w:rPr>
          <w:rFonts w:ascii="Times New Roman" w:eastAsia="Times New Roman" w:hAnsi="Times New Roman" w:cs="Times New Roman"/>
          <w:sz w:val="24"/>
          <w:szCs w:val="24"/>
        </w:rPr>
        <w:t xml:space="preserve"> видеонаблюдением 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и противопожарная охранная сигнализация с системой оповещения,</w:t>
      </w:r>
      <w:r w:rsidR="009D00BE">
        <w:rPr>
          <w:rFonts w:ascii="Times New Roman" w:eastAsia="Times New Roman" w:hAnsi="Times New Roman" w:cs="Times New Roman"/>
          <w:sz w:val="24"/>
          <w:szCs w:val="24"/>
        </w:rPr>
        <w:t xml:space="preserve"> установлена кнопка тревожной сигнализации,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 территория школы полностью освещается.</w:t>
      </w:r>
    </w:p>
    <w:p w:rsidR="00552BC8" w:rsidRPr="0019253F" w:rsidRDefault="00552BC8" w:rsidP="00B10BB8">
      <w:pPr>
        <w:spacing w:line="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64" w:lineRule="auto"/>
        <w:ind w:left="6" w:firstLine="432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Проводятся практические мероприятия, формирующие готовность школьников и учителей к действиям в чрезвычайных ситуациях с проведением эвакуации обучающихся на случай пожара.</w:t>
      </w:r>
    </w:p>
    <w:p w:rsidR="00552BC8" w:rsidRPr="0019253F" w:rsidRDefault="00552BC8" w:rsidP="00B10BB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9D00BE">
      <w:pPr>
        <w:spacing w:line="0" w:lineRule="atLeast"/>
        <w:ind w:left="6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b/>
          <w:sz w:val="24"/>
          <w:szCs w:val="24"/>
        </w:rPr>
        <w:t>ФИНАНСОВО-ХОЗЯЙСТВЕННАЯ ДЕЯТЕЛЬНОСТЬ ОБРАЗОВАТЕЛЬНОГО УЧРЕЖДЕНИЯ</w:t>
      </w:r>
    </w:p>
    <w:p w:rsidR="00552BC8" w:rsidRPr="0019253F" w:rsidRDefault="00552BC8" w:rsidP="00B10BB8">
      <w:pPr>
        <w:spacing w:line="37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2BC8" w:rsidRPr="0019253F" w:rsidRDefault="00552BC8" w:rsidP="00B10BB8">
      <w:pPr>
        <w:spacing w:line="273" w:lineRule="auto"/>
        <w:ind w:left="6" w:firstLine="600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Финансирование осуществляется в основном за счет бюджетный средств. Расходование средств согласно смете расходов школа осуществляет самостоятельно, ч</w:t>
      </w:r>
      <w:r w:rsidR="009D00BE">
        <w:rPr>
          <w:rFonts w:ascii="Times New Roman" w:eastAsia="Times New Roman" w:hAnsi="Times New Roman" w:cs="Times New Roman"/>
          <w:sz w:val="24"/>
          <w:szCs w:val="24"/>
        </w:rPr>
        <w:t xml:space="preserve">ерез бухгалтерское обслуживание. 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t xml:space="preserve">Бухгалтерия обеспечивает контроль за правильным и экономным расходованием </w:t>
      </w:r>
      <w:r w:rsidRPr="0019253F">
        <w:rPr>
          <w:rFonts w:ascii="Times New Roman" w:eastAsia="Times New Roman" w:hAnsi="Times New Roman" w:cs="Times New Roman"/>
          <w:sz w:val="24"/>
          <w:szCs w:val="24"/>
        </w:rPr>
        <w:lastRenderedPageBreak/>
        <w:t>средств в соответствии с выделенными ассигнованиями и их целевым назначением по утвержденным сметам расходов. Смета расходов составляется с учетом потребностей образовательного учреждения.</w:t>
      </w:r>
    </w:p>
    <w:p w:rsidR="00552BC8" w:rsidRPr="0019253F" w:rsidRDefault="00552BC8" w:rsidP="00B10BB8">
      <w:pPr>
        <w:spacing w:line="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1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sz w:val="24"/>
          <w:szCs w:val="24"/>
        </w:rPr>
        <w:t>Средства, выделенные по смете, направляются на оплату труда работников, оплату коммунальных услуг, ремонт помещений школы, оплату по договорам (телефон, вода, тепло, Интернет и т.д.), а также для приобретения мебели, оргтехники, наглядных пособий, электрооборудования, комплектующих для компьютеров, канцтоваров и т.д.</w:t>
      </w:r>
    </w:p>
    <w:p w:rsidR="00552BC8" w:rsidRPr="0019253F" w:rsidRDefault="00552BC8" w:rsidP="00B10BB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spacing w:line="27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BC8" w:rsidRPr="0019253F" w:rsidRDefault="00552BC8" w:rsidP="00B10BB8">
      <w:pPr>
        <w:tabs>
          <w:tab w:val="left" w:pos="6646"/>
        </w:tabs>
        <w:spacing w:line="0" w:lineRule="atLeast"/>
        <w:ind w:left="20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253F">
        <w:rPr>
          <w:rFonts w:ascii="Times New Roman" w:eastAsia="Times New Roman" w:hAnsi="Times New Roman" w:cs="Times New Roman"/>
          <w:b/>
          <w:sz w:val="24"/>
          <w:szCs w:val="24"/>
        </w:rPr>
        <w:t>Директор</w:t>
      </w:r>
      <w:r w:rsidR="009D00BE">
        <w:rPr>
          <w:rFonts w:ascii="Times New Roman" w:eastAsia="Times New Roman" w:hAnsi="Times New Roman" w:cs="Times New Roman"/>
          <w:b/>
          <w:sz w:val="24"/>
          <w:szCs w:val="24"/>
        </w:rPr>
        <w:t xml:space="preserve"> школы</w:t>
      </w:r>
      <w:r w:rsidRPr="0019253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D00BE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CB2123" w:rsidRPr="0019253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D00BE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="00CB2123" w:rsidRPr="0019253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D00BE">
        <w:rPr>
          <w:rFonts w:ascii="Times New Roman" w:eastAsia="Times New Roman" w:hAnsi="Times New Roman" w:cs="Times New Roman"/>
          <w:b/>
          <w:sz w:val="24"/>
          <w:szCs w:val="24"/>
        </w:rPr>
        <w:t xml:space="preserve"> Гаджибеков</w:t>
      </w:r>
    </w:p>
    <w:sectPr w:rsidR="00552BC8" w:rsidRPr="0019253F" w:rsidSect="0015661B">
      <w:pgSz w:w="11900" w:h="16838"/>
      <w:pgMar w:top="851" w:right="840" w:bottom="1440" w:left="993" w:header="0" w:footer="0" w:gutter="0"/>
      <w:cols w:space="0" w:equalWidth="0">
        <w:col w:w="1006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A06" w:rsidRDefault="00AE4A06" w:rsidP="00724769">
      <w:r>
        <w:separator/>
      </w:r>
    </w:p>
  </w:endnote>
  <w:endnote w:type="continuationSeparator" w:id="0">
    <w:p w:rsidR="00AE4A06" w:rsidRDefault="00AE4A06" w:rsidP="00724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A06" w:rsidRDefault="00AE4A06" w:rsidP="00724769">
      <w:r>
        <w:separator/>
      </w:r>
    </w:p>
  </w:footnote>
  <w:footnote w:type="continuationSeparator" w:id="0">
    <w:p w:rsidR="00AE4A06" w:rsidRDefault="00AE4A06" w:rsidP="007247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B68079A"/>
    <w:lvl w:ilvl="0" w:tplc="ECE84138">
      <w:start w:val="1"/>
      <w:numFmt w:val="bullet"/>
      <w:lvlText w:val="-"/>
      <w:lvlJc w:val="left"/>
    </w:lvl>
    <w:lvl w:ilvl="1" w:tplc="89E0D6F2">
      <w:start w:val="1"/>
      <w:numFmt w:val="bullet"/>
      <w:lvlText w:val=""/>
      <w:lvlJc w:val="left"/>
    </w:lvl>
    <w:lvl w:ilvl="2" w:tplc="81BCAA30">
      <w:start w:val="1"/>
      <w:numFmt w:val="bullet"/>
      <w:lvlText w:val=""/>
      <w:lvlJc w:val="left"/>
    </w:lvl>
    <w:lvl w:ilvl="3" w:tplc="9A3C5B6C">
      <w:start w:val="1"/>
      <w:numFmt w:val="bullet"/>
      <w:lvlText w:val=""/>
      <w:lvlJc w:val="left"/>
    </w:lvl>
    <w:lvl w:ilvl="4" w:tplc="B1CED01A">
      <w:start w:val="1"/>
      <w:numFmt w:val="bullet"/>
      <w:lvlText w:val=""/>
      <w:lvlJc w:val="left"/>
    </w:lvl>
    <w:lvl w:ilvl="5" w:tplc="287A1CDC">
      <w:start w:val="1"/>
      <w:numFmt w:val="bullet"/>
      <w:lvlText w:val=""/>
      <w:lvlJc w:val="left"/>
    </w:lvl>
    <w:lvl w:ilvl="6" w:tplc="ADCAAE3A">
      <w:start w:val="1"/>
      <w:numFmt w:val="bullet"/>
      <w:lvlText w:val=""/>
      <w:lvlJc w:val="left"/>
    </w:lvl>
    <w:lvl w:ilvl="7" w:tplc="97B43862">
      <w:start w:val="1"/>
      <w:numFmt w:val="bullet"/>
      <w:lvlText w:val=""/>
      <w:lvlJc w:val="left"/>
    </w:lvl>
    <w:lvl w:ilvl="8" w:tplc="86308784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4E6AFB66"/>
    <w:lvl w:ilvl="0" w:tplc="C73E2CC4">
      <w:start w:val="1"/>
      <w:numFmt w:val="bullet"/>
      <w:lvlText w:val="-"/>
      <w:lvlJc w:val="left"/>
    </w:lvl>
    <w:lvl w:ilvl="1" w:tplc="D6D2CE10">
      <w:start w:val="1"/>
      <w:numFmt w:val="decimal"/>
      <w:lvlText w:val="%2."/>
      <w:lvlJc w:val="left"/>
    </w:lvl>
    <w:lvl w:ilvl="2" w:tplc="DC1A9400">
      <w:start w:val="1"/>
      <w:numFmt w:val="bullet"/>
      <w:lvlText w:val=""/>
      <w:lvlJc w:val="left"/>
    </w:lvl>
    <w:lvl w:ilvl="3" w:tplc="581214DE">
      <w:start w:val="1"/>
      <w:numFmt w:val="bullet"/>
      <w:lvlText w:val=""/>
      <w:lvlJc w:val="left"/>
    </w:lvl>
    <w:lvl w:ilvl="4" w:tplc="CB80A3E4">
      <w:start w:val="1"/>
      <w:numFmt w:val="bullet"/>
      <w:lvlText w:val=""/>
      <w:lvlJc w:val="left"/>
    </w:lvl>
    <w:lvl w:ilvl="5" w:tplc="C9FC61D2">
      <w:start w:val="1"/>
      <w:numFmt w:val="bullet"/>
      <w:lvlText w:val=""/>
      <w:lvlJc w:val="left"/>
    </w:lvl>
    <w:lvl w:ilvl="6" w:tplc="0C600530">
      <w:start w:val="1"/>
      <w:numFmt w:val="bullet"/>
      <w:lvlText w:val=""/>
      <w:lvlJc w:val="left"/>
    </w:lvl>
    <w:lvl w:ilvl="7" w:tplc="53147EEE">
      <w:start w:val="1"/>
      <w:numFmt w:val="bullet"/>
      <w:lvlText w:val=""/>
      <w:lvlJc w:val="left"/>
    </w:lvl>
    <w:lvl w:ilvl="8" w:tplc="D6D4277C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5E45D32"/>
    <w:lvl w:ilvl="0" w:tplc="A60A760A">
      <w:start w:val="1"/>
      <w:numFmt w:val="bullet"/>
      <w:lvlText w:val="-"/>
      <w:lvlJc w:val="left"/>
    </w:lvl>
    <w:lvl w:ilvl="1" w:tplc="E26A8D2A">
      <w:start w:val="1"/>
      <w:numFmt w:val="bullet"/>
      <w:lvlText w:val="-"/>
      <w:lvlJc w:val="left"/>
    </w:lvl>
    <w:lvl w:ilvl="2" w:tplc="E69CA994">
      <w:start w:val="1"/>
      <w:numFmt w:val="bullet"/>
      <w:lvlText w:val=""/>
      <w:lvlJc w:val="left"/>
    </w:lvl>
    <w:lvl w:ilvl="3" w:tplc="42AE5A9E">
      <w:start w:val="1"/>
      <w:numFmt w:val="bullet"/>
      <w:lvlText w:val=""/>
      <w:lvlJc w:val="left"/>
    </w:lvl>
    <w:lvl w:ilvl="4" w:tplc="D834F336">
      <w:start w:val="1"/>
      <w:numFmt w:val="bullet"/>
      <w:lvlText w:val=""/>
      <w:lvlJc w:val="left"/>
    </w:lvl>
    <w:lvl w:ilvl="5" w:tplc="0CD0D5DE">
      <w:start w:val="1"/>
      <w:numFmt w:val="bullet"/>
      <w:lvlText w:val=""/>
      <w:lvlJc w:val="left"/>
    </w:lvl>
    <w:lvl w:ilvl="6" w:tplc="2DBAC5C2">
      <w:start w:val="1"/>
      <w:numFmt w:val="bullet"/>
      <w:lvlText w:val=""/>
      <w:lvlJc w:val="left"/>
    </w:lvl>
    <w:lvl w:ilvl="7" w:tplc="1F6E1194">
      <w:start w:val="1"/>
      <w:numFmt w:val="bullet"/>
      <w:lvlText w:val=""/>
      <w:lvlJc w:val="left"/>
    </w:lvl>
    <w:lvl w:ilvl="8" w:tplc="B516C2D4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519B500C"/>
    <w:lvl w:ilvl="0" w:tplc="85801840">
      <w:start w:val="3"/>
      <w:numFmt w:val="decimal"/>
      <w:lvlText w:val="%1."/>
      <w:lvlJc w:val="left"/>
    </w:lvl>
    <w:lvl w:ilvl="1" w:tplc="BF48CFF0">
      <w:start w:val="1"/>
      <w:numFmt w:val="bullet"/>
      <w:lvlText w:val=""/>
      <w:lvlJc w:val="left"/>
    </w:lvl>
    <w:lvl w:ilvl="2" w:tplc="E96EB3A6">
      <w:start w:val="1"/>
      <w:numFmt w:val="bullet"/>
      <w:lvlText w:val=""/>
      <w:lvlJc w:val="left"/>
    </w:lvl>
    <w:lvl w:ilvl="3" w:tplc="6CAC76B0">
      <w:start w:val="1"/>
      <w:numFmt w:val="bullet"/>
      <w:lvlText w:val=""/>
      <w:lvlJc w:val="left"/>
    </w:lvl>
    <w:lvl w:ilvl="4" w:tplc="9BBA972A">
      <w:start w:val="1"/>
      <w:numFmt w:val="bullet"/>
      <w:lvlText w:val=""/>
      <w:lvlJc w:val="left"/>
    </w:lvl>
    <w:lvl w:ilvl="5" w:tplc="C958EBD2">
      <w:start w:val="1"/>
      <w:numFmt w:val="bullet"/>
      <w:lvlText w:val=""/>
      <w:lvlJc w:val="left"/>
    </w:lvl>
    <w:lvl w:ilvl="6" w:tplc="99EA4956">
      <w:start w:val="1"/>
      <w:numFmt w:val="bullet"/>
      <w:lvlText w:val=""/>
      <w:lvlJc w:val="left"/>
    </w:lvl>
    <w:lvl w:ilvl="7" w:tplc="F8BA9C12">
      <w:start w:val="1"/>
      <w:numFmt w:val="bullet"/>
      <w:lvlText w:val=""/>
      <w:lvlJc w:val="left"/>
    </w:lvl>
    <w:lvl w:ilvl="8" w:tplc="CB74AAE0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31BD7B6"/>
    <w:lvl w:ilvl="0" w:tplc="732A7CD6">
      <w:start w:val="1"/>
      <w:numFmt w:val="bullet"/>
      <w:lvlText w:val="-"/>
      <w:lvlJc w:val="left"/>
    </w:lvl>
    <w:lvl w:ilvl="1" w:tplc="99EEA77A">
      <w:start w:val="1"/>
      <w:numFmt w:val="bullet"/>
      <w:lvlText w:val=""/>
      <w:lvlJc w:val="left"/>
    </w:lvl>
    <w:lvl w:ilvl="2" w:tplc="698ED564">
      <w:start w:val="1"/>
      <w:numFmt w:val="bullet"/>
      <w:lvlText w:val=""/>
      <w:lvlJc w:val="left"/>
    </w:lvl>
    <w:lvl w:ilvl="3" w:tplc="1BBA0820">
      <w:start w:val="1"/>
      <w:numFmt w:val="bullet"/>
      <w:lvlText w:val=""/>
      <w:lvlJc w:val="left"/>
    </w:lvl>
    <w:lvl w:ilvl="4" w:tplc="2B026AE6">
      <w:start w:val="1"/>
      <w:numFmt w:val="bullet"/>
      <w:lvlText w:val=""/>
      <w:lvlJc w:val="left"/>
    </w:lvl>
    <w:lvl w:ilvl="5" w:tplc="80604DBE">
      <w:start w:val="1"/>
      <w:numFmt w:val="bullet"/>
      <w:lvlText w:val=""/>
      <w:lvlJc w:val="left"/>
    </w:lvl>
    <w:lvl w:ilvl="6" w:tplc="DD3A76D0">
      <w:start w:val="1"/>
      <w:numFmt w:val="bullet"/>
      <w:lvlText w:val=""/>
      <w:lvlJc w:val="left"/>
    </w:lvl>
    <w:lvl w:ilvl="7" w:tplc="ADA2BAD4">
      <w:start w:val="1"/>
      <w:numFmt w:val="bullet"/>
      <w:lvlText w:val=""/>
      <w:lvlJc w:val="left"/>
    </w:lvl>
    <w:lvl w:ilvl="8" w:tplc="C562E3AC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3F2DBA30"/>
    <w:lvl w:ilvl="0" w:tplc="96F8358A">
      <w:start w:val="1"/>
      <w:numFmt w:val="decimal"/>
      <w:lvlText w:val="%1."/>
      <w:lvlJc w:val="left"/>
    </w:lvl>
    <w:lvl w:ilvl="1" w:tplc="7C507120">
      <w:start w:val="1"/>
      <w:numFmt w:val="bullet"/>
      <w:lvlText w:val=""/>
      <w:lvlJc w:val="left"/>
    </w:lvl>
    <w:lvl w:ilvl="2" w:tplc="7214ED0E">
      <w:start w:val="1"/>
      <w:numFmt w:val="bullet"/>
      <w:lvlText w:val=""/>
      <w:lvlJc w:val="left"/>
    </w:lvl>
    <w:lvl w:ilvl="3" w:tplc="F89E56E4">
      <w:start w:val="1"/>
      <w:numFmt w:val="bullet"/>
      <w:lvlText w:val=""/>
      <w:lvlJc w:val="left"/>
    </w:lvl>
    <w:lvl w:ilvl="4" w:tplc="051A090C">
      <w:start w:val="1"/>
      <w:numFmt w:val="bullet"/>
      <w:lvlText w:val=""/>
      <w:lvlJc w:val="left"/>
    </w:lvl>
    <w:lvl w:ilvl="5" w:tplc="79B46B94">
      <w:start w:val="1"/>
      <w:numFmt w:val="bullet"/>
      <w:lvlText w:val=""/>
      <w:lvlJc w:val="left"/>
    </w:lvl>
    <w:lvl w:ilvl="6" w:tplc="A10AA9E8">
      <w:start w:val="1"/>
      <w:numFmt w:val="bullet"/>
      <w:lvlText w:val=""/>
      <w:lvlJc w:val="left"/>
    </w:lvl>
    <w:lvl w:ilvl="7" w:tplc="B854E068">
      <w:start w:val="1"/>
      <w:numFmt w:val="bullet"/>
      <w:lvlText w:val=""/>
      <w:lvlJc w:val="left"/>
    </w:lvl>
    <w:lvl w:ilvl="8" w:tplc="73B2063A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7C83E458"/>
    <w:lvl w:ilvl="0" w:tplc="B0CE66C0">
      <w:numFmt w:val="decimal"/>
      <w:lvlText w:val="%1."/>
      <w:lvlJc w:val="left"/>
    </w:lvl>
    <w:lvl w:ilvl="1" w:tplc="41AAA12C">
      <w:start w:val="1"/>
      <w:numFmt w:val="bullet"/>
      <w:lvlText w:val=""/>
      <w:lvlJc w:val="left"/>
    </w:lvl>
    <w:lvl w:ilvl="2" w:tplc="9DFC4086">
      <w:start w:val="1"/>
      <w:numFmt w:val="bullet"/>
      <w:lvlText w:val="В"/>
      <w:lvlJc w:val="left"/>
    </w:lvl>
    <w:lvl w:ilvl="3" w:tplc="A288BA0C">
      <w:start w:val="1"/>
      <w:numFmt w:val="bullet"/>
      <w:lvlText w:val=""/>
      <w:lvlJc w:val="left"/>
    </w:lvl>
    <w:lvl w:ilvl="4" w:tplc="FA80CC42">
      <w:start w:val="1"/>
      <w:numFmt w:val="bullet"/>
      <w:lvlText w:val=""/>
      <w:lvlJc w:val="left"/>
    </w:lvl>
    <w:lvl w:ilvl="5" w:tplc="8E06E964">
      <w:start w:val="1"/>
      <w:numFmt w:val="bullet"/>
      <w:lvlText w:val=""/>
      <w:lvlJc w:val="left"/>
    </w:lvl>
    <w:lvl w:ilvl="6" w:tplc="51B2A192">
      <w:start w:val="1"/>
      <w:numFmt w:val="bullet"/>
      <w:lvlText w:val=""/>
      <w:lvlJc w:val="left"/>
    </w:lvl>
    <w:lvl w:ilvl="7" w:tplc="0316A9FA">
      <w:start w:val="1"/>
      <w:numFmt w:val="bullet"/>
      <w:lvlText w:val=""/>
      <w:lvlJc w:val="left"/>
    </w:lvl>
    <w:lvl w:ilvl="8" w:tplc="5E86AB5E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257130A2"/>
    <w:lvl w:ilvl="0" w:tplc="76A636D4">
      <w:start w:val="1"/>
      <w:numFmt w:val="bullet"/>
      <w:lvlText w:val="В"/>
      <w:lvlJc w:val="left"/>
    </w:lvl>
    <w:lvl w:ilvl="1" w:tplc="ACF84F94">
      <w:start w:val="1"/>
      <w:numFmt w:val="bullet"/>
      <w:lvlText w:val=""/>
      <w:lvlJc w:val="left"/>
    </w:lvl>
    <w:lvl w:ilvl="2" w:tplc="47D2B5BE">
      <w:start w:val="1"/>
      <w:numFmt w:val="bullet"/>
      <w:lvlText w:val=""/>
      <w:lvlJc w:val="left"/>
    </w:lvl>
    <w:lvl w:ilvl="3" w:tplc="D35ABED0">
      <w:start w:val="1"/>
      <w:numFmt w:val="bullet"/>
      <w:lvlText w:val=""/>
      <w:lvlJc w:val="left"/>
    </w:lvl>
    <w:lvl w:ilvl="4" w:tplc="CF24279A">
      <w:start w:val="1"/>
      <w:numFmt w:val="bullet"/>
      <w:lvlText w:val=""/>
      <w:lvlJc w:val="left"/>
    </w:lvl>
    <w:lvl w:ilvl="5" w:tplc="9522B464">
      <w:start w:val="1"/>
      <w:numFmt w:val="bullet"/>
      <w:lvlText w:val=""/>
      <w:lvlJc w:val="left"/>
    </w:lvl>
    <w:lvl w:ilvl="6" w:tplc="D1D215AE">
      <w:start w:val="1"/>
      <w:numFmt w:val="bullet"/>
      <w:lvlText w:val=""/>
      <w:lvlJc w:val="left"/>
    </w:lvl>
    <w:lvl w:ilvl="7" w:tplc="34C2875C">
      <w:start w:val="1"/>
      <w:numFmt w:val="bullet"/>
      <w:lvlText w:val=""/>
      <w:lvlJc w:val="left"/>
    </w:lvl>
    <w:lvl w:ilvl="8" w:tplc="78B4197A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62BBD95A"/>
    <w:lvl w:ilvl="0" w:tplc="7E4A3E0A">
      <w:start w:val="1"/>
      <w:numFmt w:val="bullet"/>
      <w:lvlText w:val="•"/>
      <w:lvlJc w:val="left"/>
    </w:lvl>
    <w:lvl w:ilvl="1" w:tplc="72D61E40">
      <w:start w:val="1"/>
      <w:numFmt w:val="bullet"/>
      <w:lvlText w:val=""/>
      <w:lvlJc w:val="left"/>
    </w:lvl>
    <w:lvl w:ilvl="2" w:tplc="CE866144">
      <w:start w:val="1"/>
      <w:numFmt w:val="bullet"/>
      <w:lvlText w:val=""/>
      <w:lvlJc w:val="left"/>
    </w:lvl>
    <w:lvl w:ilvl="3" w:tplc="CC1E117E">
      <w:start w:val="1"/>
      <w:numFmt w:val="bullet"/>
      <w:lvlText w:val=""/>
      <w:lvlJc w:val="left"/>
    </w:lvl>
    <w:lvl w:ilvl="4" w:tplc="507AB594">
      <w:start w:val="1"/>
      <w:numFmt w:val="bullet"/>
      <w:lvlText w:val=""/>
      <w:lvlJc w:val="left"/>
    </w:lvl>
    <w:lvl w:ilvl="5" w:tplc="983CD1DA">
      <w:start w:val="1"/>
      <w:numFmt w:val="bullet"/>
      <w:lvlText w:val=""/>
      <w:lvlJc w:val="left"/>
    </w:lvl>
    <w:lvl w:ilvl="6" w:tplc="282A5DEC">
      <w:start w:val="1"/>
      <w:numFmt w:val="bullet"/>
      <w:lvlText w:val=""/>
      <w:lvlJc w:val="left"/>
    </w:lvl>
    <w:lvl w:ilvl="7" w:tplc="A69660D2">
      <w:start w:val="1"/>
      <w:numFmt w:val="bullet"/>
      <w:lvlText w:val=""/>
      <w:lvlJc w:val="left"/>
    </w:lvl>
    <w:lvl w:ilvl="8" w:tplc="E5429574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436C6124"/>
    <w:lvl w:ilvl="0" w:tplc="246C8976">
      <w:start w:val="1"/>
      <w:numFmt w:val="bullet"/>
      <w:lvlText w:val="•"/>
      <w:lvlJc w:val="left"/>
    </w:lvl>
    <w:lvl w:ilvl="1" w:tplc="16C2738C">
      <w:start w:val="1"/>
      <w:numFmt w:val="bullet"/>
      <w:lvlText w:val=""/>
      <w:lvlJc w:val="left"/>
    </w:lvl>
    <w:lvl w:ilvl="2" w:tplc="4D9CB4C0">
      <w:start w:val="1"/>
      <w:numFmt w:val="bullet"/>
      <w:lvlText w:val=""/>
      <w:lvlJc w:val="left"/>
    </w:lvl>
    <w:lvl w:ilvl="3" w:tplc="CEA654B4">
      <w:start w:val="1"/>
      <w:numFmt w:val="bullet"/>
      <w:lvlText w:val=""/>
      <w:lvlJc w:val="left"/>
    </w:lvl>
    <w:lvl w:ilvl="4" w:tplc="E9447E28">
      <w:start w:val="1"/>
      <w:numFmt w:val="bullet"/>
      <w:lvlText w:val=""/>
      <w:lvlJc w:val="left"/>
    </w:lvl>
    <w:lvl w:ilvl="5" w:tplc="5BA66B5E">
      <w:start w:val="1"/>
      <w:numFmt w:val="bullet"/>
      <w:lvlText w:val=""/>
      <w:lvlJc w:val="left"/>
    </w:lvl>
    <w:lvl w:ilvl="6" w:tplc="5B844F56">
      <w:start w:val="1"/>
      <w:numFmt w:val="bullet"/>
      <w:lvlText w:val=""/>
      <w:lvlJc w:val="left"/>
    </w:lvl>
    <w:lvl w:ilvl="7" w:tplc="FFF28EC2">
      <w:start w:val="1"/>
      <w:numFmt w:val="bullet"/>
      <w:lvlText w:val=""/>
      <w:lvlJc w:val="left"/>
    </w:lvl>
    <w:lvl w:ilvl="8" w:tplc="46883628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4300EB2A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93E64166">
      <w:start w:val="1"/>
      <w:numFmt w:val="bullet"/>
      <w:lvlText w:val=""/>
      <w:lvlJc w:val="left"/>
    </w:lvl>
    <w:lvl w:ilvl="2" w:tplc="564E437A">
      <w:start w:val="1"/>
      <w:numFmt w:val="bullet"/>
      <w:lvlText w:val=""/>
      <w:lvlJc w:val="left"/>
    </w:lvl>
    <w:lvl w:ilvl="3" w:tplc="EED86D44">
      <w:start w:val="1"/>
      <w:numFmt w:val="bullet"/>
      <w:lvlText w:val=""/>
      <w:lvlJc w:val="left"/>
    </w:lvl>
    <w:lvl w:ilvl="4" w:tplc="39A28D18">
      <w:start w:val="1"/>
      <w:numFmt w:val="bullet"/>
      <w:lvlText w:val=""/>
      <w:lvlJc w:val="left"/>
    </w:lvl>
    <w:lvl w:ilvl="5" w:tplc="67582794">
      <w:start w:val="1"/>
      <w:numFmt w:val="bullet"/>
      <w:lvlText w:val=""/>
      <w:lvlJc w:val="left"/>
    </w:lvl>
    <w:lvl w:ilvl="6" w:tplc="9C10A768">
      <w:start w:val="1"/>
      <w:numFmt w:val="bullet"/>
      <w:lvlText w:val=""/>
      <w:lvlJc w:val="left"/>
    </w:lvl>
    <w:lvl w:ilvl="7" w:tplc="D76E2B0E">
      <w:start w:val="1"/>
      <w:numFmt w:val="bullet"/>
      <w:lvlText w:val=""/>
      <w:lvlJc w:val="left"/>
    </w:lvl>
    <w:lvl w:ilvl="8" w:tplc="0CBE4C64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333AB104"/>
    <w:lvl w:ilvl="0" w:tplc="2180B59E">
      <w:start w:val="1"/>
      <w:numFmt w:val="decimal"/>
      <w:lvlText w:val="%1."/>
      <w:lvlJc w:val="left"/>
    </w:lvl>
    <w:lvl w:ilvl="1" w:tplc="1C74D27E">
      <w:start w:val="1"/>
      <w:numFmt w:val="bullet"/>
      <w:lvlText w:val=""/>
      <w:lvlJc w:val="left"/>
    </w:lvl>
    <w:lvl w:ilvl="2" w:tplc="B70A7272">
      <w:start w:val="1"/>
      <w:numFmt w:val="bullet"/>
      <w:lvlText w:val=""/>
      <w:lvlJc w:val="left"/>
    </w:lvl>
    <w:lvl w:ilvl="3" w:tplc="E07218DE">
      <w:start w:val="1"/>
      <w:numFmt w:val="bullet"/>
      <w:lvlText w:val=""/>
      <w:lvlJc w:val="left"/>
    </w:lvl>
    <w:lvl w:ilvl="4" w:tplc="83F6EFDA">
      <w:start w:val="1"/>
      <w:numFmt w:val="bullet"/>
      <w:lvlText w:val=""/>
      <w:lvlJc w:val="left"/>
    </w:lvl>
    <w:lvl w:ilvl="5" w:tplc="1A62749E">
      <w:start w:val="1"/>
      <w:numFmt w:val="bullet"/>
      <w:lvlText w:val=""/>
      <w:lvlJc w:val="left"/>
    </w:lvl>
    <w:lvl w:ilvl="6" w:tplc="5E543F66">
      <w:start w:val="1"/>
      <w:numFmt w:val="bullet"/>
      <w:lvlText w:val=""/>
      <w:lvlJc w:val="left"/>
    </w:lvl>
    <w:lvl w:ilvl="7" w:tplc="B29A2B60">
      <w:start w:val="1"/>
      <w:numFmt w:val="bullet"/>
      <w:lvlText w:val=""/>
      <w:lvlJc w:val="left"/>
    </w:lvl>
    <w:lvl w:ilvl="8" w:tplc="58263762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C9E8886E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C0F89F38">
      <w:start w:val="1"/>
      <w:numFmt w:val="bullet"/>
      <w:lvlText w:val=""/>
      <w:lvlJc w:val="left"/>
    </w:lvl>
    <w:lvl w:ilvl="2" w:tplc="A3301368">
      <w:start w:val="1"/>
      <w:numFmt w:val="bullet"/>
      <w:lvlText w:val=""/>
      <w:lvlJc w:val="left"/>
    </w:lvl>
    <w:lvl w:ilvl="3" w:tplc="F7D0AE48">
      <w:start w:val="1"/>
      <w:numFmt w:val="bullet"/>
      <w:lvlText w:val=""/>
      <w:lvlJc w:val="left"/>
    </w:lvl>
    <w:lvl w:ilvl="4" w:tplc="A9BE5C20">
      <w:start w:val="1"/>
      <w:numFmt w:val="bullet"/>
      <w:lvlText w:val=""/>
      <w:lvlJc w:val="left"/>
    </w:lvl>
    <w:lvl w:ilvl="5" w:tplc="9A40F612">
      <w:start w:val="1"/>
      <w:numFmt w:val="bullet"/>
      <w:lvlText w:val=""/>
      <w:lvlJc w:val="left"/>
    </w:lvl>
    <w:lvl w:ilvl="6" w:tplc="DB0CE054">
      <w:start w:val="1"/>
      <w:numFmt w:val="bullet"/>
      <w:lvlText w:val=""/>
      <w:lvlJc w:val="left"/>
    </w:lvl>
    <w:lvl w:ilvl="7" w:tplc="A5F8AE0E">
      <w:start w:val="1"/>
      <w:numFmt w:val="bullet"/>
      <w:lvlText w:val=""/>
      <w:lvlJc w:val="left"/>
    </w:lvl>
    <w:lvl w:ilvl="8" w:tplc="EFBC9806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6844522E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650CF8A6">
      <w:start w:val="1"/>
      <w:numFmt w:val="bullet"/>
      <w:lvlText w:val=""/>
      <w:lvlJc w:val="left"/>
    </w:lvl>
    <w:lvl w:ilvl="2" w:tplc="7CEE3DA4">
      <w:start w:val="1"/>
      <w:numFmt w:val="bullet"/>
      <w:lvlText w:val=""/>
      <w:lvlJc w:val="left"/>
    </w:lvl>
    <w:lvl w:ilvl="3" w:tplc="1DAA607A">
      <w:start w:val="1"/>
      <w:numFmt w:val="bullet"/>
      <w:lvlText w:val=""/>
      <w:lvlJc w:val="left"/>
    </w:lvl>
    <w:lvl w:ilvl="4" w:tplc="B8342B26">
      <w:start w:val="1"/>
      <w:numFmt w:val="bullet"/>
      <w:lvlText w:val=""/>
      <w:lvlJc w:val="left"/>
    </w:lvl>
    <w:lvl w:ilvl="5" w:tplc="9A320EC4">
      <w:start w:val="1"/>
      <w:numFmt w:val="bullet"/>
      <w:lvlText w:val=""/>
      <w:lvlJc w:val="left"/>
    </w:lvl>
    <w:lvl w:ilvl="6" w:tplc="B72A43E8">
      <w:start w:val="1"/>
      <w:numFmt w:val="bullet"/>
      <w:lvlText w:val=""/>
      <w:lvlJc w:val="left"/>
    </w:lvl>
    <w:lvl w:ilvl="7" w:tplc="A34405CE">
      <w:start w:val="1"/>
      <w:numFmt w:val="bullet"/>
      <w:lvlText w:val=""/>
      <w:lvlJc w:val="left"/>
    </w:lvl>
    <w:lvl w:ilvl="8" w:tplc="31FE3612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0890E4FA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B0DA429E">
      <w:start w:val="1"/>
      <w:numFmt w:val="bullet"/>
      <w:lvlText w:val=""/>
      <w:lvlJc w:val="left"/>
    </w:lvl>
    <w:lvl w:ilvl="2" w:tplc="07AA4C4A">
      <w:start w:val="1"/>
      <w:numFmt w:val="bullet"/>
      <w:lvlText w:val=""/>
      <w:lvlJc w:val="left"/>
    </w:lvl>
    <w:lvl w:ilvl="3" w:tplc="4AB8D87C">
      <w:start w:val="1"/>
      <w:numFmt w:val="bullet"/>
      <w:lvlText w:val=""/>
      <w:lvlJc w:val="left"/>
    </w:lvl>
    <w:lvl w:ilvl="4" w:tplc="AD8C5806">
      <w:start w:val="1"/>
      <w:numFmt w:val="bullet"/>
      <w:lvlText w:val=""/>
      <w:lvlJc w:val="left"/>
    </w:lvl>
    <w:lvl w:ilvl="5" w:tplc="763C3956">
      <w:start w:val="1"/>
      <w:numFmt w:val="bullet"/>
      <w:lvlText w:val=""/>
      <w:lvlJc w:val="left"/>
    </w:lvl>
    <w:lvl w:ilvl="6" w:tplc="20887F96">
      <w:start w:val="1"/>
      <w:numFmt w:val="bullet"/>
      <w:lvlText w:val=""/>
      <w:lvlJc w:val="left"/>
    </w:lvl>
    <w:lvl w:ilvl="7" w:tplc="2B7C8538">
      <w:start w:val="1"/>
      <w:numFmt w:val="bullet"/>
      <w:lvlText w:val=""/>
      <w:lvlJc w:val="left"/>
    </w:lvl>
    <w:lvl w:ilvl="8" w:tplc="32E86BD8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6763845E"/>
    <w:lvl w:ilvl="0" w:tplc="0C381E1E">
      <w:start w:val="1"/>
      <w:numFmt w:val="decimal"/>
      <w:lvlText w:val="%1"/>
      <w:lvlJc w:val="left"/>
    </w:lvl>
    <w:lvl w:ilvl="1" w:tplc="E54884B0">
      <w:start w:val="1"/>
      <w:numFmt w:val="decimal"/>
      <w:lvlText w:val="%2."/>
      <w:lvlJc w:val="left"/>
    </w:lvl>
    <w:lvl w:ilvl="2" w:tplc="F168E964">
      <w:start w:val="1"/>
      <w:numFmt w:val="bullet"/>
      <w:lvlText w:val=""/>
      <w:lvlJc w:val="left"/>
    </w:lvl>
    <w:lvl w:ilvl="3" w:tplc="5B3A1F76">
      <w:start w:val="1"/>
      <w:numFmt w:val="bullet"/>
      <w:lvlText w:val=""/>
      <w:lvlJc w:val="left"/>
    </w:lvl>
    <w:lvl w:ilvl="4" w:tplc="59520442">
      <w:start w:val="1"/>
      <w:numFmt w:val="bullet"/>
      <w:lvlText w:val=""/>
      <w:lvlJc w:val="left"/>
    </w:lvl>
    <w:lvl w:ilvl="5" w:tplc="92AA30C4">
      <w:start w:val="1"/>
      <w:numFmt w:val="bullet"/>
      <w:lvlText w:val=""/>
      <w:lvlJc w:val="left"/>
    </w:lvl>
    <w:lvl w:ilvl="6" w:tplc="5DD055DA">
      <w:start w:val="1"/>
      <w:numFmt w:val="bullet"/>
      <w:lvlText w:val=""/>
      <w:lvlJc w:val="left"/>
    </w:lvl>
    <w:lvl w:ilvl="7" w:tplc="EF94B6C0">
      <w:start w:val="1"/>
      <w:numFmt w:val="bullet"/>
      <w:lvlText w:val=""/>
      <w:lvlJc w:val="left"/>
    </w:lvl>
    <w:lvl w:ilvl="8" w:tplc="82BCC77C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75A2A8D4"/>
    <w:lvl w:ilvl="0" w:tplc="FFBC6836">
      <w:start w:val="2"/>
      <w:numFmt w:val="decimal"/>
      <w:lvlText w:val="%1."/>
      <w:lvlJc w:val="left"/>
    </w:lvl>
    <w:lvl w:ilvl="1" w:tplc="5D3AE904">
      <w:start w:val="9"/>
      <w:numFmt w:val="decimal"/>
      <w:lvlText w:val="%2."/>
      <w:lvlJc w:val="left"/>
    </w:lvl>
    <w:lvl w:ilvl="2" w:tplc="D832AB2E">
      <w:start w:val="1"/>
      <w:numFmt w:val="bullet"/>
      <w:lvlText w:val=""/>
      <w:lvlJc w:val="left"/>
    </w:lvl>
    <w:lvl w:ilvl="3" w:tplc="93188732">
      <w:start w:val="1"/>
      <w:numFmt w:val="bullet"/>
      <w:lvlText w:val=""/>
      <w:lvlJc w:val="left"/>
    </w:lvl>
    <w:lvl w:ilvl="4" w:tplc="01126F16">
      <w:start w:val="1"/>
      <w:numFmt w:val="bullet"/>
      <w:lvlText w:val=""/>
      <w:lvlJc w:val="left"/>
    </w:lvl>
    <w:lvl w:ilvl="5" w:tplc="2B2A3EC6">
      <w:start w:val="1"/>
      <w:numFmt w:val="bullet"/>
      <w:lvlText w:val=""/>
      <w:lvlJc w:val="left"/>
    </w:lvl>
    <w:lvl w:ilvl="6" w:tplc="AF9A4C84">
      <w:start w:val="1"/>
      <w:numFmt w:val="bullet"/>
      <w:lvlText w:val=""/>
      <w:lvlJc w:val="left"/>
    </w:lvl>
    <w:lvl w:ilvl="7" w:tplc="CAEEB690">
      <w:start w:val="1"/>
      <w:numFmt w:val="bullet"/>
      <w:lvlText w:val=""/>
      <w:lvlJc w:val="left"/>
    </w:lvl>
    <w:lvl w:ilvl="8" w:tplc="4C445272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08EDBDAA"/>
    <w:lvl w:ilvl="0" w:tplc="23C0EEAA">
      <w:start w:val="10"/>
      <w:numFmt w:val="decimal"/>
      <w:lvlText w:val="%1."/>
      <w:lvlJc w:val="left"/>
    </w:lvl>
    <w:lvl w:ilvl="1" w:tplc="7D0A6632">
      <w:start w:val="1"/>
      <w:numFmt w:val="decimal"/>
      <w:lvlText w:val="%2"/>
      <w:lvlJc w:val="left"/>
    </w:lvl>
    <w:lvl w:ilvl="2" w:tplc="FBBAC28E">
      <w:start w:val="1"/>
      <w:numFmt w:val="bullet"/>
      <w:lvlText w:val=""/>
      <w:lvlJc w:val="left"/>
    </w:lvl>
    <w:lvl w:ilvl="3" w:tplc="7AE66ECE">
      <w:start w:val="1"/>
      <w:numFmt w:val="bullet"/>
      <w:lvlText w:val=""/>
      <w:lvlJc w:val="left"/>
    </w:lvl>
    <w:lvl w:ilvl="4" w:tplc="6C74FF1A">
      <w:start w:val="1"/>
      <w:numFmt w:val="bullet"/>
      <w:lvlText w:val=""/>
      <w:lvlJc w:val="left"/>
    </w:lvl>
    <w:lvl w:ilvl="5" w:tplc="46BA9F9A">
      <w:start w:val="1"/>
      <w:numFmt w:val="bullet"/>
      <w:lvlText w:val=""/>
      <w:lvlJc w:val="left"/>
    </w:lvl>
    <w:lvl w:ilvl="6" w:tplc="52E46CC8">
      <w:start w:val="1"/>
      <w:numFmt w:val="bullet"/>
      <w:lvlText w:val=""/>
      <w:lvlJc w:val="left"/>
    </w:lvl>
    <w:lvl w:ilvl="7" w:tplc="996C5272">
      <w:start w:val="1"/>
      <w:numFmt w:val="bullet"/>
      <w:lvlText w:val=""/>
      <w:lvlJc w:val="left"/>
    </w:lvl>
    <w:lvl w:ilvl="8" w:tplc="59768B38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79838CB2"/>
    <w:lvl w:ilvl="0" w:tplc="A830EE76">
      <w:start w:val="1"/>
      <w:numFmt w:val="bullet"/>
      <w:lvlText w:val="-"/>
      <w:lvlJc w:val="left"/>
    </w:lvl>
    <w:lvl w:ilvl="1" w:tplc="AE2C61C4">
      <w:start w:val="1"/>
      <w:numFmt w:val="bullet"/>
      <w:lvlText w:val="В"/>
      <w:lvlJc w:val="left"/>
    </w:lvl>
    <w:lvl w:ilvl="2" w:tplc="349220EC">
      <w:start w:val="1"/>
      <w:numFmt w:val="bullet"/>
      <w:lvlText w:val=""/>
      <w:lvlJc w:val="left"/>
    </w:lvl>
    <w:lvl w:ilvl="3" w:tplc="4C4C5456">
      <w:start w:val="1"/>
      <w:numFmt w:val="bullet"/>
      <w:lvlText w:val=""/>
      <w:lvlJc w:val="left"/>
    </w:lvl>
    <w:lvl w:ilvl="4" w:tplc="D39EFCD2">
      <w:start w:val="1"/>
      <w:numFmt w:val="bullet"/>
      <w:lvlText w:val=""/>
      <w:lvlJc w:val="left"/>
    </w:lvl>
    <w:lvl w:ilvl="5" w:tplc="94A867C8">
      <w:start w:val="1"/>
      <w:numFmt w:val="bullet"/>
      <w:lvlText w:val=""/>
      <w:lvlJc w:val="left"/>
    </w:lvl>
    <w:lvl w:ilvl="6" w:tplc="03E81A1C">
      <w:start w:val="1"/>
      <w:numFmt w:val="bullet"/>
      <w:lvlText w:val=""/>
      <w:lvlJc w:val="left"/>
    </w:lvl>
    <w:lvl w:ilvl="7" w:tplc="FC444BE6">
      <w:start w:val="1"/>
      <w:numFmt w:val="bullet"/>
      <w:lvlText w:val=""/>
      <w:lvlJc w:val="left"/>
    </w:lvl>
    <w:lvl w:ilvl="8" w:tplc="27900CAE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4353D0CC"/>
    <w:lvl w:ilvl="0" w:tplc="98104032">
      <w:start w:val="1"/>
      <w:numFmt w:val="bullet"/>
      <w:lvlText w:val="-"/>
      <w:lvlJc w:val="left"/>
    </w:lvl>
    <w:lvl w:ilvl="1" w:tplc="39FCF1B8">
      <w:start w:val="1"/>
      <w:numFmt w:val="bullet"/>
      <w:lvlText w:val=""/>
      <w:lvlJc w:val="left"/>
    </w:lvl>
    <w:lvl w:ilvl="2" w:tplc="CE867598">
      <w:start w:val="1"/>
      <w:numFmt w:val="bullet"/>
      <w:lvlText w:val=""/>
      <w:lvlJc w:val="left"/>
    </w:lvl>
    <w:lvl w:ilvl="3" w:tplc="B38478F8">
      <w:start w:val="1"/>
      <w:numFmt w:val="bullet"/>
      <w:lvlText w:val=""/>
      <w:lvlJc w:val="left"/>
    </w:lvl>
    <w:lvl w:ilvl="4" w:tplc="37BA5132">
      <w:start w:val="1"/>
      <w:numFmt w:val="bullet"/>
      <w:lvlText w:val=""/>
      <w:lvlJc w:val="left"/>
    </w:lvl>
    <w:lvl w:ilvl="5" w:tplc="80920830">
      <w:start w:val="1"/>
      <w:numFmt w:val="bullet"/>
      <w:lvlText w:val=""/>
      <w:lvlJc w:val="left"/>
    </w:lvl>
    <w:lvl w:ilvl="6" w:tplc="64DCBA18">
      <w:start w:val="1"/>
      <w:numFmt w:val="bullet"/>
      <w:lvlText w:val=""/>
      <w:lvlJc w:val="left"/>
    </w:lvl>
    <w:lvl w:ilvl="7" w:tplc="D2C2E588">
      <w:start w:val="1"/>
      <w:numFmt w:val="bullet"/>
      <w:lvlText w:val=""/>
      <w:lvlJc w:val="left"/>
    </w:lvl>
    <w:lvl w:ilvl="8" w:tplc="11DA3BEA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0B03E0C6"/>
    <w:lvl w:ilvl="0" w:tplc="EF0C3350">
      <w:start w:val="1"/>
      <w:numFmt w:val="bullet"/>
      <w:lvlText w:val="-"/>
      <w:lvlJc w:val="left"/>
    </w:lvl>
    <w:lvl w:ilvl="1" w:tplc="E6BAEEC4">
      <w:start w:val="1"/>
      <w:numFmt w:val="bullet"/>
      <w:lvlText w:val=""/>
      <w:lvlJc w:val="left"/>
    </w:lvl>
    <w:lvl w:ilvl="2" w:tplc="5F66681E">
      <w:start w:val="1"/>
      <w:numFmt w:val="bullet"/>
      <w:lvlText w:val=""/>
      <w:lvlJc w:val="left"/>
    </w:lvl>
    <w:lvl w:ilvl="3" w:tplc="B326363E">
      <w:start w:val="1"/>
      <w:numFmt w:val="bullet"/>
      <w:lvlText w:val=""/>
      <w:lvlJc w:val="left"/>
    </w:lvl>
    <w:lvl w:ilvl="4" w:tplc="328A2936">
      <w:start w:val="1"/>
      <w:numFmt w:val="bullet"/>
      <w:lvlText w:val=""/>
      <w:lvlJc w:val="left"/>
    </w:lvl>
    <w:lvl w:ilvl="5" w:tplc="4B2EB5EC">
      <w:start w:val="1"/>
      <w:numFmt w:val="bullet"/>
      <w:lvlText w:val=""/>
      <w:lvlJc w:val="left"/>
    </w:lvl>
    <w:lvl w:ilvl="6" w:tplc="A74213A0">
      <w:start w:val="1"/>
      <w:numFmt w:val="bullet"/>
      <w:lvlText w:val=""/>
      <w:lvlJc w:val="left"/>
    </w:lvl>
    <w:lvl w:ilvl="7" w:tplc="61A80272">
      <w:start w:val="1"/>
      <w:numFmt w:val="bullet"/>
      <w:lvlText w:val=""/>
      <w:lvlJc w:val="left"/>
    </w:lvl>
    <w:lvl w:ilvl="8" w:tplc="4FD65BF4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189A769A"/>
    <w:lvl w:ilvl="0" w:tplc="F6280FFA">
      <w:start w:val="1"/>
      <w:numFmt w:val="bullet"/>
      <w:lvlText w:val="-"/>
      <w:lvlJc w:val="left"/>
    </w:lvl>
    <w:lvl w:ilvl="1" w:tplc="48DA221E">
      <w:start w:val="1"/>
      <w:numFmt w:val="bullet"/>
      <w:lvlText w:val=""/>
      <w:lvlJc w:val="left"/>
    </w:lvl>
    <w:lvl w:ilvl="2" w:tplc="3A58B392">
      <w:start w:val="1"/>
      <w:numFmt w:val="bullet"/>
      <w:lvlText w:val=""/>
      <w:lvlJc w:val="left"/>
    </w:lvl>
    <w:lvl w:ilvl="3" w:tplc="7A60232E">
      <w:start w:val="1"/>
      <w:numFmt w:val="bullet"/>
      <w:lvlText w:val=""/>
      <w:lvlJc w:val="left"/>
    </w:lvl>
    <w:lvl w:ilvl="4" w:tplc="0B2E4AAE">
      <w:start w:val="1"/>
      <w:numFmt w:val="bullet"/>
      <w:lvlText w:val=""/>
      <w:lvlJc w:val="left"/>
    </w:lvl>
    <w:lvl w:ilvl="5" w:tplc="6724560E">
      <w:start w:val="1"/>
      <w:numFmt w:val="bullet"/>
      <w:lvlText w:val=""/>
      <w:lvlJc w:val="left"/>
    </w:lvl>
    <w:lvl w:ilvl="6" w:tplc="E4EE360C">
      <w:start w:val="1"/>
      <w:numFmt w:val="bullet"/>
      <w:lvlText w:val=""/>
      <w:lvlJc w:val="left"/>
    </w:lvl>
    <w:lvl w:ilvl="7" w:tplc="DD92AA4E">
      <w:start w:val="1"/>
      <w:numFmt w:val="bullet"/>
      <w:lvlText w:val=""/>
      <w:lvlJc w:val="left"/>
    </w:lvl>
    <w:lvl w:ilvl="8" w:tplc="DED41F08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54E49EB4"/>
    <w:lvl w:ilvl="0" w:tplc="06146872">
      <w:start w:val="1"/>
      <w:numFmt w:val="bullet"/>
      <w:lvlText w:val="-"/>
      <w:lvlJc w:val="left"/>
    </w:lvl>
    <w:lvl w:ilvl="1" w:tplc="61F68FD8">
      <w:start w:val="1"/>
      <w:numFmt w:val="bullet"/>
      <w:lvlText w:val="В"/>
      <w:lvlJc w:val="left"/>
    </w:lvl>
    <w:lvl w:ilvl="2" w:tplc="FF16B6DE">
      <w:start w:val="1"/>
      <w:numFmt w:val="bullet"/>
      <w:lvlText w:val=""/>
      <w:lvlJc w:val="left"/>
    </w:lvl>
    <w:lvl w:ilvl="3" w:tplc="E042F942">
      <w:start w:val="1"/>
      <w:numFmt w:val="bullet"/>
      <w:lvlText w:val=""/>
      <w:lvlJc w:val="left"/>
    </w:lvl>
    <w:lvl w:ilvl="4" w:tplc="EC6A2DAC">
      <w:start w:val="1"/>
      <w:numFmt w:val="bullet"/>
      <w:lvlText w:val=""/>
      <w:lvlJc w:val="left"/>
    </w:lvl>
    <w:lvl w:ilvl="5" w:tplc="AD504900">
      <w:start w:val="1"/>
      <w:numFmt w:val="bullet"/>
      <w:lvlText w:val=""/>
      <w:lvlJc w:val="left"/>
    </w:lvl>
    <w:lvl w:ilvl="6" w:tplc="0B1C6FE6">
      <w:start w:val="1"/>
      <w:numFmt w:val="bullet"/>
      <w:lvlText w:val=""/>
      <w:lvlJc w:val="left"/>
    </w:lvl>
    <w:lvl w:ilvl="7" w:tplc="609A9020">
      <w:start w:val="1"/>
      <w:numFmt w:val="bullet"/>
      <w:lvlText w:val=""/>
      <w:lvlJc w:val="left"/>
    </w:lvl>
    <w:lvl w:ilvl="8" w:tplc="9450616C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71F32454"/>
    <w:lvl w:ilvl="0" w:tplc="838C1B3C">
      <w:start w:val="1"/>
      <w:numFmt w:val="bullet"/>
      <w:lvlText w:val="-"/>
      <w:lvlJc w:val="left"/>
    </w:lvl>
    <w:lvl w:ilvl="1" w:tplc="1C1A8836">
      <w:start w:val="1"/>
      <w:numFmt w:val="bullet"/>
      <w:lvlText w:val="-"/>
      <w:lvlJc w:val="left"/>
    </w:lvl>
    <w:lvl w:ilvl="2" w:tplc="1D12C5FE">
      <w:start w:val="1"/>
      <w:numFmt w:val="bullet"/>
      <w:lvlText w:val=""/>
      <w:lvlJc w:val="left"/>
    </w:lvl>
    <w:lvl w:ilvl="3" w:tplc="4C3AD2C8">
      <w:start w:val="1"/>
      <w:numFmt w:val="bullet"/>
      <w:lvlText w:val=""/>
      <w:lvlJc w:val="left"/>
    </w:lvl>
    <w:lvl w:ilvl="4" w:tplc="BABA234C">
      <w:start w:val="1"/>
      <w:numFmt w:val="bullet"/>
      <w:lvlText w:val=""/>
      <w:lvlJc w:val="left"/>
    </w:lvl>
    <w:lvl w:ilvl="5" w:tplc="9F864C4E">
      <w:start w:val="1"/>
      <w:numFmt w:val="bullet"/>
      <w:lvlText w:val=""/>
      <w:lvlJc w:val="left"/>
    </w:lvl>
    <w:lvl w:ilvl="6" w:tplc="B1A812B8">
      <w:start w:val="1"/>
      <w:numFmt w:val="bullet"/>
      <w:lvlText w:val=""/>
      <w:lvlJc w:val="left"/>
    </w:lvl>
    <w:lvl w:ilvl="7" w:tplc="77B85676">
      <w:start w:val="1"/>
      <w:numFmt w:val="bullet"/>
      <w:lvlText w:val=""/>
      <w:lvlJc w:val="left"/>
    </w:lvl>
    <w:lvl w:ilvl="8" w:tplc="829AC716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2CA88610"/>
    <w:lvl w:ilvl="0" w:tplc="5BA42728">
      <w:start w:val="1"/>
      <w:numFmt w:val="bullet"/>
      <w:lvlText w:val="-"/>
      <w:lvlJc w:val="left"/>
    </w:lvl>
    <w:lvl w:ilvl="1" w:tplc="B54EE314">
      <w:start w:val="1"/>
      <w:numFmt w:val="bullet"/>
      <w:lvlText w:val="-"/>
      <w:lvlJc w:val="left"/>
    </w:lvl>
    <w:lvl w:ilvl="2" w:tplc="165AD5A6">
      <w:start w:val="1"/>
      <w:numFmt w:val="bullet"/>
      <w:lvlText w:val=""/>
      <w:lvlJc w:val="left"/>
    </w:lvl>
    <w:lvl w:ilvl="3" w:tplc="C87CD47E">
      <w:start w:val="1"/>
      <w:numFmt w:val="bullet"/>
      <w:lvlText w:val=""/>
      <w:lvlJc w:val="left"/>
    </w:lvl>
    <w:lvl w:ilvl="4" w:tplc="9BEC48EC">
      <w:start w:val="1"/>
      <w:numFmt w:val="bullet"/>
      <w:lvlText w:val=""/>
      <w:lvlJc w:val="left"/>
    </w:lvl>
    <w:lvl w:ilvl="5" w:tplc="D8D63CDC">
      <w:start w:val="1"/>
      <w:numFmt w:val="bullet"/>
      <w:lvlText w:val=""/>
      <w:lvlJc w:val="left"/>
    </w:lvl>
    <w:lvl w:ilvl="6" w:tplc="35EE65B8">
      <w:start w:val="1"/>
      <w:numFmt w:val="bullet"/>
      <w:lvlText w:val=""/>
      <w:lvlJc w:val="left"/>
    </w:lvl>
    <w:lvl w:ilvl="7" w:tplc="AB9E5212">
      <w:start w:val="1"/>
      <w:numFmt w:val="bullet"/>
      <w:lvlText w:val=""/>
      <w:lvlJc w:val="left"/>
    </w:lvl>
    <w:lvl w:ilvl="8" w:tplc="0E4A6F8E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0836C40E"/>
    <w:lvl w:ilvl="0" w:tplc="43B251D2">
      <w:start w:val="1"/>
      <w:numFmt w:val="decimal"/>
      <w:lvlText w:val="%1."/>
      <w:lvlJc w:val="left"/>
    </w:lvl>
    <w:lvl w:ilvl="1" w:tplc="646AD682">
      <w:start w:val="1"/>
      <w:numFmt w:val="bullet"/>
      <w:lvlText w:val=""/>
      <w:lvlJc w:val="left"/>
    </w:lvl>
    <w:lvl w:ilvl="2" w:tplc="F3D6EFEC">
      <w:start w:val="1"/>
      <w:numFmt w:val="bullet"/>
      <w:lvlText w:val=""/>
      <w:lvlJc w:val="left"/>
    </w:lvl>
    <w:lvl w:ilvl="3" w:tplc="AF9097A8">
      <w:start w:val="1"/>
      <w:numFmt w:val="bullet"/>
      <w:lvlText w:val=""/>
      <w:lvlJc w:val="left"/>
    </w:lvl>
    <w:lvl w:ilvl="4" w:tplc="B22A61A4">
      <w:start w:val="1"/>
      <w:numFmt w:val="bullet"/>
      <w:lvlText w:val=""/>
      <w:lvlJc w:val="left"/>
    </w:lvl>
    <w:lvl w:ilvl="5" w:tplc="2FAC20DE">
      <w:start w:val="1"/>
      <w:numFmt w:val="bullet"/>
      <w:lvlText w:val=""/>
      <w:lvlJc w:val="left"/>
    </w:lvl>
    <w:lvl w:ilvl="6" w:tplc="31E462E8">
      <w:start w:val="1"/>
      <w:numFmt w:val="bullet"/>
      <w:lvlText w:val=""/>
      <w:lvlJc w:val="left"/>
    </w:lvl>
    <w:lvl w:ilvl="7" w:tplc="EC704D24">
      <w:start w:val="1"/>
      <w:numFmt w:val="bullet"/>
      <w:lvlText w:val=""/>
      <w:lvlJc w:val="left"/>
    </w:lvl>
    <w:lvl w:ilvl="8" w:tplc="BAB68ECC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02901D82"/>
    <w:lvl w:ilvl="0" w:tplc="B1B60A9E">
      <w:start w:val="1"/>
      <w:numFmt w:val="bullet"/>
      <w:lvlText w:val="-"/>
      <w:lvlJc w:val="left"/>
    </w:lvl>
    <w:lvl w:ilvl="1" w:tplc="C1C42B28">
      <w:start w:val="1"/>
      <w:numFmt w:val="bullet"/>
      <w:lvlText w:val=""/>
      <w:lvlJc w:val="left"/>
    </w:lvl>
    <w:lvl w:ilvl="2" w:tplc="EBE65AF0">
      <w:start w:val="1"/>
      <w:numFmt w:val="bullet"/>
      <w:lvlText w:val=""/>
      <w:lvlJc w:val="left"/>
    </w:lvl>
    <w:lvl w:ilvl="3" w:tplc="FEC452C4">
      <w:start w:val="1"/>
      <w:numFmt w:val="bullet"/>
      <w:lvlText w:val=""/>
      <w:lvlJc w:val="left"/>
    </w:lvl>
    <w:lvl w:ilvl="4" w:tplc="A39AF4B2">
      <w:start w:val="1"/>
      <w:numFmt w:val="bullet"/>
      <w:lvlText w:val=""/>
      <w:lvlJc w:val="left"/>
    </w:lvl>
    <w:lvl w:ilvl="5" w:tplc="1578022E">
      <w:start w:val="1"/>
      <w:numFmt w:val="bullet"/>
      <w:lvlText w:val=""/>
      <w:lvlJc w:val="left"/>
    </w:lvl>
    <w:lvl w:ilvl="6" w:tplc="0F767A06">
      <w:start w:val="1"/>
      <w:numFmt w:val="bullet"/>
      <w:lvlText w:val=""/>
      <w:lvlJc w:val="left"/>
    </w:lvl>
    <w:lvl w:ilvl="7" w:tplc="C868E83C">
      <w:start w:val="1"/>
      <w:numFmt w:val="bullet"/>
      <w:lvlText w:val=""/>
      <w:lvlJc w:val="left"/>
    </w:lvl>
    <w:lvl w:ilvl="8" w:tplc="E386077A">
      <w:start w:val="1"/>
      <w:numFmt w:val="bullet"/>
      <w:lvlText w:val=""/>
      <w:lvlJc w:val="left"/>
    </w:lvl>
  </w:abstractNum>
  <w:abstractNum w:abstractNumId="27" w15:restartNumberingAfterBreak="0">
    <w:nsid w:val="0000001C"/>
    <w:multiLevelType w:val="hybridMultilevel"/>
    <w:tmpl w:val="3A95F874"/>
    <w:lvl w:ilvl="0" w:tplc="6D189D50">
      <w:start w:val="1"/>
      <w:numFmt w:val="bullet"/>
      <w:lvlText w:val="В"/>
      <w:lvlJc w:val="left"/>
    </w:lvl>
    <w:lvl w:ilvl="1" w:tplc="A7FE6812">
      <w:start w:val="1"/>
      <w:numFmt w:val="bullet"/>
      <w:lvlText w:val=""/>
      <w:lvlJc w:val="left"/>
    </w:lvl>
    <w:lvl w:ilvl="2" w:tplc="E0FE17C8">
      <w:start w:val="1"/>
      <w:numFmt w:val="bullet"/>
      <w:lvlText w:val=""/>
      <w:lvlJc w:val="left"/>
    </w:lvl>
    <w:lvl w:ilvl="3" w:tplc="B03EB974">
      <w:start w:val="1"/>
      <w:numFmt w:val="bullet"/>
      <w:lvlText w:val=""/>
      <w:lvlJc w:val="left"/>
    </w:lvl>
    <w:lvl w:ilvl="4" w:tplc="17C6901A">
      <w:start w:val="1"/>
      <w:numFmt w:val="bullet"/>
      <w:lvlText w:val=""/>
      <w:lvlJc w:val="left"/>
    </w:lvl>
    <w:lvl w:ilvl="5" w:tplc="A4FCFBEC">
      <w:start w:val="1"/>
      <w:numFmt w:val="bullet"/>
      <w:lvlText w:val=""/>
      <w:lvlJc w:val="left"/>
    </w:lvl>
    <w:lvl w:ilvl="6" w:tplc="2B86F9CE">
      <w:start w:val="1"/>
      <w:numFmt w:val="bullet"/>
      <w:lvlText w:val=""/>
      <w:lvlJc w:val="left"/>
    </w:lvl>
    <w:lvl w:ilvl="7" w:tplc="F684B492">
      <w:start w:val="1"/>
      <w:numFmt w:val="bullet"/>
      <w:lvlText w:val=""/>
      <w:lvlJc w:val="left"/>
    </w:lvl>
    <w:lvl w:ilvl="8" w:tplc="E3CC9DB6">
      <w:start w:val="1"/>
      <w:numFmt w:val="bullet"/>
      <w:lvlText w:val=""/>
      <w:lvlJc w:val="left"/>
    </w:lvl>
  </w:abstractNum>
  <w:abstractNum w:abstractNumId="28" w15:restartNumberingAfterBreak="0">
    <w:nsid w:val="0000001D"/>
    <w:multiLevelType w:val="hybridMultilevel"/>
    <w:tmpl w:val="08138640"/>
    <w:lvl w:ilvl="0" w:tplc="B2144E34">
      <w:start w:val="1"/>
      <w:numFmt w:val="decimal"/>
      <w:lvlText w:val="%1)"/>
      <w:lvlJc w:val="left"/>
    </w:lvl>
    <w:lvl w:ilvl="1" w:tplc="75B88B3C">
      <w:start w:val="1"/>
      <w:numFmt w:val="bullet"/>
      <w:lvlText w:val=""/>
      <w:lvlJc w:val="left"/>
    </w:lvl>
    <w:lvl w:ilvl="2" w:tplc="DD708BE8">
      <w:start w:val="1"/>
      <w:numFmt w:val="bullet"/>
      <w:lvlText w:val=""/>
      <w:lvlJc w:val="left"/>
    </w:lvl>
    <w:lvl w:ilvl="3" w:tplc="EF3677C2">
      <w:start w:val="1"/>
      <w:numFmt w:val="bullet"/>
      <w:lvlText w:val=""/>
      <w:lvlJc w:val="left"/>
    </w:lvl>
    <w:lvl w:ilvl="4" w:tplc="DF2093D0">
      <w:start w:val="1"/>
      <w:numFmt w:val="bullet"/>
      <w:lvlText w:val=""/>
      <w:lvlJc w:val="left"/>
    </w:lvl>
    <w:lvl w:ilvl="5" w:tplc="FCE4833C">
      <w:start w:val="1"/>
      <w:numFmt w:val="bullet"/>
      <w:lvlText w:val=""/>
      <w:lvlJc w:val="left"/>
    </w:lvl>
    <w:lvl w:ilvl="6" w:tplc="1402D3DC">
      <w:start w:val="1"/>
      <w:numFmt w:val="bullet"/>
      <w:lvlText w:val=""/>
      <w:lvlJc w:val="left"/>
    </w:lvl>
    <w:lvl w:ilvl="7" w:tplc="1E54BC7A">
      <w:start w:val="1"/>
      <w:numFmt w:val="bullet"/>
      <w:lvlText w:val=""/>
      <w:lvlJc w:val="left"/>
    </w:lvl>
    <w:lvl w:ilvl="8" w:tplc="473C2344">
      <w:start w:val="1"/>
      <w:numFmt w:val="bullet"/>
      <w:lvlText w:val=""/>
      <w:lvlJc w:val="left"/>
    </w:lvl>
  </w:abstractNum>
  <w:abstractNum w:abstractNumId="29" w15:restartNumberingAfterBreak="0">
    <w:nsid w:val="0000001E"/>
    <w:multiLevelType w:val="hybridMultilevel"/>
    <w:tmpl w:val="1E7FF520"/>
    <w:lvl w:ilvl="0" w:tplc="2D907D66">
      <w:start w:val="1"/>
      <w:numFmt w:val="bullet"/>
      <w:lvlText w:val=""/>
      <w:lvlJc w:val="left"/>
    </w:lvl>
    <w:lvl w:ilvl="1" w:tplc="2C6689A0">
      <w:start w:val="1"/>
      <w:numFmt w:val="bullet"/>
      <w:lvlText w:val=""/>
      <w:lvlJc w:val="left"/>
    </w:lvl>
    <w:lvl w:ilvl="2" w:tplc="3F82A94E">
      <w:start w:val="1"/>
      <w:numFmt w:val="bullet"/>
      <w:lvlText w:val=""/>
      <w:lvlJc w:val="left"/>
    </w:lvl>
    <w:lvl w:ilvl="3" w:tplc="B51A547C">
      <w:start w:val="1"/>
      <w:numFmt w:val="bullet"/>
      <w:lvlText w:val=""/>
      <w:lvlJc w:val="left"/>
    </w:lvl>
    <w:lvl w:ilvl="4" w:tplc="7B803ABA">
      <w:start w:val="1"/>
      <w:numFmt w:val="bullet"/>
      <w:lvlText w:val=""/>
      <w:lvlJc w:val="left"/>
    </w:lvl>
    <w:lvl w:ilvl="5" w:tplc="61C403E6">
      <w:start w:val="1"/>
      <w:numFmt w:val="bullet"/>
      <w:lvlText w:val=""/>
      <w:lvlJc w:val="left"/>
    </w:lvl>
    <w:lvl w:ilvl="6" w:tplc="D786D4A4">
      <w:start w:val="1"/>
      <w:numFmt w:val="bullet"/>
      <w:lvlText w:val=""/>
      <w:lvlJc w:val="left"/>
    </w:lvl>
    <w:lvl w:ilvl="7" w:tplc="0E24FE38">
      <w:start w:val="1"/>
      <w:numFmt w:val="bullet"/>
      <w:lvlText w:val=""/>
      <w:lvlJc w:val="left"/>
    </w:lvl>
    <w:lvl w:ilvl="8" w:tplc="75746D52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hybridMultilevel"/>
    <w:tmpl w:val="7C3DBD3C"/>
    <w:lvl w:ilvl="0" w:tplc="A276FB60">
      <w:start w:val="2"/>
      <w:numFmt w:val="decimal"/>
      <w:lvlText w:val="%1)"/>
      <w:lvlJc w:val="left"/>
    </w:lvl>
    <w:lvl w:ilvl="1" w:tplc="2FA66D4A">
      <w:start w:val="1"/>
      <w:numFmt w:val="bullet"/>
      <w:lvlText w:val=""/>
      <w:lvlJc w:val="left"/>
    </w:lvl>
    <w:lvl w:ilvl="2" w:tplc="1FCAEF84">
      <w:start w:val="1"/>
      <w:numFmt w:val="bullet"/>
      <w:lvlText w:val=""/>
      <w:lvlJc w:val="left"/>
    </w:lvl>
    <w:lvl w:ilvl="3" w:tplc="1D6C2B94">
      <w:start w:val="1"/>
      <w:numFmt w:val="bullet"/>
      <w:lvlText w:val=""/>
      <w:lvlJc w:val="left"/>
    </w:lvl>
    <w:lvl w:ilvl="4" w:tplc="29AE6120">
      <w:start w:val="1"/>
      <w:numFmt w:val="bullet"/>
      <w:lvlText w:val=""/>
      <w:lvlJc w:val="left"/>
    </w:lvl>
    <w:lvl w:ilvl="5" w:tplc="A64AF3F0">
      <w:start w:val="1"/>
      <w:numFmt w:val="bullet"/>
      <w:lvlText w:val=""/>
      <w:lvlJc w:val="left"/>
    </w:lvl>
    <w:lvl w:ilvl="6" w:tplc="CFCC3E14">
      <w:start w:val="1"/>
      <w:numFmt w:val="bullet"/>
      <w:lvlText w:val=""/>
      <w:lvlJc w:val="left"/>
    </w:lvl>
    <w:lvl w:ilvl="7" w:tplc="ED4E8182">
      <w:start w:val="1"/>
      <w:numFmt w:val="bullet"/>
      <w:lvlText w:val=""/>
      <w:lvlJc w:val="left"/>
    </w:lvl>
    <w:lvl w:ilvl="8" w:tplc="C7D82A3C">
      <w:start w:val="1"/>
      <w:numFmt w:val="bullet"/>
      <w:lvlText w:val=""/>
      <w:lvlJc w:val="left"/>
    </w:lvl>
  </w:abstractNum>
  <w:abstractNum w:abstractNumId="31" w15:restartNumberingAfterBreak="0">
    <w:nsid w:val="228616B7"/>
    <w:multiLevelType w:val="multilevel"/>
    <w:tmpl w:val="F7003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AF76BF"/>
    <w:multiLevelType w:val="multilevel"/>
    <w:tmpl w:val="90A24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BA73D6"/>
    <w:multiLevelType w:val="multilevel"/>
    <w:tmpl w:val="5D7CB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3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1DD"/>
    <w:rsid w:val="0000495F"/>
    <w:rsid w:val="00065BD4"/>
    <w:rsid w:val="001117D7"/>
    <w:rsid w:val="00144B0D"/>
    <w:rsid w:val="00154748"/>
    <w:rsid w:val="0015661B"/>
    <w:rsid w:val="0019253F"/>
    <w:rsid w:val="0022015D"/>
    <w:rsid w:val="00243E6B"/>
    <w:rsid w:val="002802E0"/>
    <w:rsid w:val="00291C21"/>
    <w:rsid w:val="00296603"/>
    <w:rsid w:val="00363EE7"/>
    <w:rsid w:val="003B1482"/>
    <w:rsid w:val="003F2A89"/>
    <w:rsid w:val="004236C0"/>
    <w:rsid w:val="00552BC8"/>
    <w:rsid w:val="005675CD"/>
    <w:rsid w:val="0058509E"/>
    <w:rsid w:val="006716BB"/>
    <w:rsid w:val="006963D8"/>
    <w:rsid w:val="006C2729"/>
    <w:rsid w:val="006D16BA"/>
    <w:rsid w:val="006E5055"/>
    <w:rsid w:val="00724769"/>
    <w:rsid w:val="0073083C"/>
    <w:rsid w:val="00767FAE"/>
    <w:rsid w:val="00795D2C"/>
    <w:rsid w:val="007C6A99"/>
    <w:rsid w:val="008476AA"/>
    <w:rsid w:val="00861646"/>
    <w:rsid w:val="00861A33"/>
    <w:rsid w:val="008714A0"/>
    <w:rsid w:val="00871940"/>
    <w:rsid w:val="008C7583"/>
    <w:rsid w:val="008F3143"/>
    <w:rsid w:val="0091393A"/>
    <w:rsid w:val="0091522B"/>
    <w:rsid w:val="00927146"/>
    <w:rsid w:val="0094477E"/>
    <w:rsid w:val="00987375"/>
    <w:rsid w:val="009964C1"/>
    <w:rsid w:val="009B2453"/>
    <w:rsid w:val="009D00BE"/>
    <w:rsid w:val="009D350E"/>
    <w:rsid w:val="009D7914"/>
    <w:rsid w:val="00A04561"/>
    <w:rsid w:val="00A1731F"/>
    <w:rsid w:val="00A97FBD"/>
    <w:rsid w:val="00AE4A06"/>
    <w:rsid w:val="00AE7561"/>
    <w:rsid w:val="00B10BB8"/>
    <w:rsid w:val="00B43FC2"/>
    <w:rsid w:val="00B55662"/>
    <w:rsid w:val="00B64879"/>
    <w:rsid w:val="00B84774"/>
    <w:rsid w:val="00BF56D0"/>
    <w:rsid w:val="00C1007B"/>
    <w:rsid w:val="00C125CB"/>
    <w:rsid w:val="00C63BA1"/>
    <w:rsid w:val="00CB2123"/>
    <w:rsid w:val="00CC7901"/>
    <w:rsid w:val="00D35138"/>
    <w:rsid w:val="00DC6FAA"/>
    <w:rsid w:val="00DD55F6"/>
    <w:rsid w:val="00E11569"/>
    <w:rsid w:val="00F40E94"/>
    <w:rsid w:val="00F431DD"/>
    <w:rsid w:val="00F45A7D"/>
    <w:rsid w:val="00F8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8B10C3"/>
  <w15:docId w15:val="{B4E314FD-8973-47D6-85A5-4FA4346F0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2E0"/>
    <w:pPr>
      <w:ind w:left="708"/>
    </w:pPr>
  </w:style>
  <w:style w:type="paragraph" w:styleId="a4">
    <w:name w:val="header"/>
    <w:basedOn w:val="a"/>
    <w:link w:val="a5"/>
    <w:uiPriority w:val="99"/>
    <w:semiHidden/>
    <w:unhideWhenUsed/>
    <w:rsid w:val="0072476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24769"/>
  </w:style>
  <w:style w:type="paragraph" w:styleId="a6">
    <w:name w:val="footer"/>
    <w:basedOn w:val="a"/>
    <w:link w:val="a7"/>
    <w:uiPriority w:val="99"/>
    <w:semiHidden/>
    <w:unhideWhenUsed/>
    <w:rsid w:val="0072476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24769"/>
  </w:style>
  <w:style w:type="paragraph" w:customStyle="1" w:styleId="c37">
    <w:name w:val="c37"/>
    <w:basedOn w:val="a"/>
    <w:rsid w:val="0029660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296603"/>
  </w:style>
  <w:style w:type="character" w:customStyle="1" w:styleId="c6">
    <w:name w:val="c6"/>
    <w:basedOn w:val="a0"/>
    <w:rsid w:val="00296603"/>
  </w:style>
  <w:style w:type="paragraph" w:customStyle="1" w:styleId="c162">
    <w:name w:val="c162"/>
    <w:basedOn w:val="a"/>
    <w:rsid w:val="0029660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296603"/>
  </w:style>
  <w:style w:type="paragraph" w:customStyle="1" w:styleId="c60">
    <w:name w:val="c60"/>
    <w:basedOn w:val="a"/>
    <w:rsid w:val="0029660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2">
    <w:name w:val="c82"/>
    <w:basedOn w:val="a0"/>
    <w:rsid w:val="00296603"/>
  </w:style>
  <w:style w:type="paragraph" w:customStyle="1" w:styleId="c10">
    <w:name w:val="c10"/>
    <w:basedOn w:val="a"/>
    <w:rsid w:val="0029660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96603"/>
  </w:style>
  <w:style w:type="paragraph" w:customStyle="1" w:styleId="c38">
    <w:name w:val="c38"/>
    <w:basedOn w:val="a"/>
    <w:rsid w:val="0029660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0">
    <w:name w:val="c90"/>
    <w:basedOn w:val="a0"/>
    <w:rsid w:val="00296603"/>
  </w:style>
  <w:style w:type="character" w:customStyle="1" w:styleId="c31">
    <w:name w:val="c31"/>
    <w:basedOn w:val="a0"/>
    <w:rsid w:val="00296603"/>
  </w:style>
  <w:style w:type="character" w:customStyle="1" w:styleId="apple-converted-space">
    <w:name w:val="apple-converted-space"/>
    <w:basedOn w:val="a0"/>
    <w:rsid w:val="002966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0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5473</Words>
  <Characters>31198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саид2016</dc:creator>
  <cp:lastModifiedBy>Пользователь Windows</cp:lastModifiedBy>
  <cp:revision>5</cp:revision>
  <cp:lastPrinted>2017-02-14T06:12:00Z</cp:lastPrinted>
  <dcterms:created xsi:type="dcterms:W3CDTF">2019-06-28T15:48:00Z</dcterms:created>
  <dcterms:modified xsi:type="dcterms:W3CDTF">2019-06-28T18:41:00Z</dcterms:modified>
</cp:coreProperties>
</file>